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08D4" w14:textId="77777777" w:rsidR="004B51D6" w:rsidRPr="0021630E" w:rsidRDefault="004B51D6" w:rsidP="004B51D6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NAME: ………………………………………………..…</w:t>
      </w:r>
      <w:proofErr w:type="gramStart"/>
      <w:r w:rsidRPr="0021630E">
        <w:rPr>
          <w:rFonts w:ascii="Times New Roman" w:hAnsi="Times New Roman"/>
          <w:b/>
          <w:sz w:val="24"/>
          <w:szCs w:val="24"/>
        </w:rPr>
        <w:t>CLASS:…</w:t>
      </w:r>
      <w:proofErr w:type="gramEnd"/>
      <w:r w:rsidRPr="0021630E">
        <w:rPr>
          <w:rFonts w:ascii="Times New Roman" w:hAnsi="Times New Roman"/>
          <w:b/>
          <w:sz w:val="24"/>
          <w:szCs w:val="24"/>
        </w:rPr>
        <w:t xml:space="preserve">.…ADM </w:t>
      </w:r>
      <w:proofErr w:type="gramStart"/>
      <w:r w:rsidRPr="0021630E">
        <w:rPr>
          <w:rFonts w:ascii="Times New Roman" w:hAnsi="Times New Roman"/>
          <w:b/>
          <w:sz w:val="24"/>
          <w:szCs w:val="24"/>
        </w:rPr>
        <w:t>NO:…</w:t>
      </w:r>
      <w:proofErr w:type="gramEnd"/>
      <w:r w:rsidRPr="0021630E">
        <w:rPr>
          <w:rFonts w:ascii="Times New Roman" w:hAnsi="Times New Roman"/>
          <w:b/>
          <w:sz w:val="24"/>
          <w:szCs w:val="24"/>
        </w:rPr>
        <w:t>………</w:t>
      </w:r>
    </w:p>
    <w:p w14:paraId="6B159743" w14:textId="77777777" w:rsidR="004B51D6" w:rsidRPr="0021630E" w:rsidRDefault="004B51D6" w:rsidP="004B51D6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21630E">
        <w:rPr>
          <w:rFonts w:ascii="Times New Roman" w:hAnsi="Times New Roman"/>
          <w:b/>
          <w:sz w:val="24"/>
          <w:szCs w:val="24"/>
        </w:rPr>
        <w:t>SIGNATURE:…</w:t>
      </w:r>
      <w:proofErr w:type="gramEnd"/>
      <w:r w:rsidRPr="0021630E">
        <w:rPr>
          <w:rFonts w:ascii="Times New Roman" w:hAnsi="Times New Roman"/>
          <w:b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…………………………</w:t>
      </w:r>
    </w:p>
    <w:p w14:paraId="3658D50F" w14:textId="77777777" w:rsidR="004B51D6" w:rsidRPr="0021630E" w:rsidRDefault="004B51D6" w:rsidP="004B51D6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DATE…………………………………………</w:t>
      </w:r>
    </w:p>
    <w:p w14:paraId="08F273B3" w14:textId="77777777" w:rsidR="004B51D6" w:rsidRPr="0021630E" w:rsidRDefault="004B51D6" w:rsidP="004B51D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232/2</w:t>
      </w:r>
    </w:p>
    <w:p w14:paraId="584D45EF" w14:textId="77777777" w:rsidR="004B51D6" w:rsidRPr="0021630E" w:rsidRDefault="004B51D6" w:rsidP="004B51D6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Physics</w:t>
      </w:r>
    </w:p>
    <w:p w14:paraId="2780CC99" w14:textId="77777777" w:rsidR="004B51D6" w:rsidRDefault="004B51D6" w:rsidP="004B51D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4</w:t>
      </w:r>
    </w:p>
    <w:p w14:paraId="1335DD34" w14:textId="77777777" w:rsidR="004B51D6" w:rsidRDefault="004B51D6" w:rsidP="004B51D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14:paraId="1473E2A5" w14:textId="77777777" w:rsidR="004B51D6" w:rsidRPr="0021630E" w:rsidRDefault="004B51D6" w:rsidP="004B51D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 1 2026</w:t>
      </w:r>
    </w:p>
    <w:p w14:paraId="3CCA83BF" w14:textId="77777777" w:rsidR="004B51D6" w:rsidRPr="0021630E" w:rsidRDefault="004B51D6" w:rsidP="004B51D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02D0BE1" w14:textId="77777777" w:rsidR="004B51D6" w:rsidRPr="0021630E" w:rsidRDefault="004B51D6" w:rsidP="004B51D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B2D9A3F" w14:textId="77777777" w:rsidR="004B51D6" w:rsidRPr="0021630E" w:rsidRDefault="004B51D6" w:rsidP="004B51D6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21630E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14:paraId="3F831EC1" w14:textId="77777777" w:rsidR="004B51D6" w:rsidRPr="0021630E" w:rsidRDefault="004B51D6" w:rsidP="004B51D6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243FB0F9" w14:textId="77777777" w:rsidR="004B51D6" w:rsidRPr="0021630E" w:rsidRDefault="004B51D6" w:rsidP="004B51D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This paper consists of two sections </w:t>
      </w:r>
      <w:r w:rsidRPr="00640076">
        <w:rPr>
          <w:rFonts w:ascii="Times New Roman" w:hAnsi="Times New Roman"/>
          <w:b/>
          <w:i/>
          <w:sz w:val="24"/>
          <w:szCs w:val="24"/>
        </w:rPr>
        <w:t>A</w:t>
      </w:r>
      <w:r w:rsidRPr="0021630E">
        <w:rPr>
          <w:rFonts w:ascii="Times New Roman" w:hAnsi="Times New Roman"/>
          <w:sz w:val="24"/>
          <w:szCs w:val="24"/>
        </w:rPr>
        <w:t xml:space="preserve"> and </w:t>
      </w:r>
      <w:r w:rsidRPr="00640076">
        <w:rPr>
          <w:rFonts w:ascii="Times New Roman" w:hAnsi="Times New Roman"/>
          <w:b/>
          <w:i/>
          <w:sz w:val="24"/>
          <w:szCs w:val="24"/>
        </w:rPr>
        <w:t>B</w:t>
      </w:r>
      <w:r w:rsidRPr="0021630E">
        <w:rPr>
          <w:rFonts w:ascii="Times New Roman" w:hAnsi="Times New Roman"/>
          <w:sz w:val="24"/>
          <w:szCs w:val="24"/>
        </w:rPr>
        <w:t>.</w:t>
      </w:r>
    </w:p>
    <w:p w14:paraId="3A7518A6" w14:textId="77777777" w:rsidR="004B51D6" w:rsidRPr="0021630E" w:rsidRDefault="004B51D6" w:rsidP="004B51D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Answer </w:t>
      </w:r>
      <w:r w:rsidRPr="00640076">
        <w:rPr>
          <w:rFonts w:ascii="Times New Roman" w:hAnsi="Times New Roman"/>
          <w:b/>
          <w:sz w:val="24"/>
          <w:szCs w:val="24"/>
        </w:rPr>
        <w:t xml:space="preserve">all </w:t>
      </w:r>
      <w:r w:rsidRPr="0021630E">
        <w:rPr>
          <w:rFonts w:ascii="Times New Roman" w:hAnsi="Times New Roman"/>
          <w:sz w:val="24"/>
          <w:szCs w:val="24"/>
        </w:rPr>
        <w:t>the questions in the two sections in the spaces provided after each question</w:t>
      </w:r>
    </w:p>
    <w:p w14:paraId="393F6A21" w14:textId="77777777" w:rsidR="004B51D6" w:rsidRPr="0021630E" w:rsidRDefault="004B51D6" w:rsidP="004B51D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working </w:t>
      </w:r>
      <w:r w:rsidRPr="00640076">
        <w:rPr>
          <w:rFonts w:ascii="Times New Roman" w:hAnsi="Times New Roman"/>
          <w:b/>
          <w:sz w:val="24"/>
          <w:szCs w:val="24"/>
        </w:rPr>
        <w:t>must</w:t>
      </w:r>
      <w:r w:rsidRPr="0021630E">
        <w:rPr>
          <w:rFonts w:ascii="Times New Roman" w:hAnsi="Times New Roman"/>
          <w:sz w:val="24"/>
          <w:szCs w:val="24"/>
        </w:rPr>
        <w:t xml:space="preserve"> be clearly shown.</w:t>
      </w:r>
    </w:p>
    <w:p w14:paraId="50D734F3" w14:textId="77777777" w:rsidR="004B51D6" w:rsidRPr="0021630E" w:rsidRDefault="004B51D6" w:rsidP="004B51D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Electronic calculators and M</w:t>
      </w:r>
      <w:r w:rsidRPr="0021630E">
        <w:rPr>
          <w:rFonts w:ascii="Times New Roman" w:hAnsi="Times New Roman"/>
          <w:sz w:val="24"/>
          <w:szCs w:val="24"/>
        </w:rPr>
        <w:t>athematical tables may be used.</w:t>
      </w:r>
    </w:p>
    <w:p w14:paraId="6B173A9F" w14:textId="77777777" w:rsidR="004B51D6" w:rsidRPr="0021630E" w:rsidRDefault="004B51D6" w:rsidP="004B51D6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numerical answers </w:t>
      </w:r>
      <w:r w:rsidRPr="00640076">
        <w:rPr>
          <w:rFonts w:ascii="Times New Roman" w:hAnsi="Times New Roman"/>
          <w:b/>
          <w:sz w:val="24"/>
          <w:szCs w:val="24"/>
        </w:rPr>
        <w:t>should be expressed</w:t>
      </w:r>
      <w:r w:rsidRPr="0021630E">
        <w:rPr>
          <w:rFonts w:ascii="Times New Roman" w:hAnsi="Times New Roman"/>
          <w:sz w:val="24"/>
          <w:szCs w:val="24"/>
        </w:rPr>
        <w:t xml:space="preserve"> in the </w:t>
      </w:r>
      <w:r w:rsidRPr="00640076">
        <w:rPr>
          <w:rFonts w:ascii="Times New Roman" w:hAnsi="Times New Roman"/>
          <w:b/>
          <w:sz w:val="24"/>
          <w:szCs w:val="24"/>
        </w:rPr>
        <w:t>decimal</w:t>
      </w:r>
      <w:r w:rsidRPr="0021630E">
        <w:rPr>
          <w:rFonts w:ascii="Times New Roman" w:hAnsi="Times New Roman"/>
          <w:sz w:val="24"/>
          <w:szCs w:val="24"/>
        </w:rPr>
        <w:t xml:space="preserve"> notations.</w:t>
      </w:r>
    </w:p>
    <w:p w14:paraId="7530D8A0" w14:textId="77777777" w:rsidR="004B51D6" w:rsidRPr="0021630E" w:rsidRDefault="004B51D6" w:rsidP="004B51D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DF35D7F" w14:textId="77777777" w:rsidR="004B51D6" w:rsidRPr="00035D37" w:rsidRDefault="004B51D6" w:rsidP="004B51D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35D37">
        <w:rPr>
          <w:rFonts w:ascii="Times New Roman" w:hAnsi="Times New Roman"/>
          <w:b/>
          <w:sz w:val="28"/>
          <w:szCs w:val="28"/>
        </w:rPr>
        <w:t>For Examiner use only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2070"/>
      </w:tblGrid>
      <w:tr w:rsidR="004B51D6" w:rsidRPr="00035D37" w14:paraId="31E648A2" w14:textId="77777777" w:rsidTr="003F3693">
        <w:tc>
          <w:tcPr>
            <w:tcW w:w="1710" w:type="dxa"/>
          </w:tcPr>
          <w:p w14:paraId="2C56B637" w14:textId="77777777" w:rsidR="004B51D6" w:rsidRPr="00035D37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SECTION</w:t>
            </w:r>
          </w:p>
        </w:tc>
        <w:tc>
          <w:tcPr>
            <w:tcW w:w="2070" w:type="dxa"/>
          </w:tcPr>
          <w:p w14:paraId="1599372C" w14:textId="77777777" w:rsidR="004B51D6" w:rsidRPr="00035D37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CANDIDATE’S SCORE</w:t>
            </w:r>
          </w:p>
        </w:tc>
      </w:tr>
      <w:tr w:rsidR="004B51D6" w:rsidRPr="00035D37" w14:paraId="5DA5B4BC" w14:textId="77777777" w:rsidTr="003F3693">
        <w:tc>
          <w:tcPr>
            <w:tcW w:w="1710" w:type="dxa"/>
          </w:tcPr>
          <w:p w14:paraId="6A7D4AC9" w14:textId="77777777" w:rsidR="004B51D6" w:rsidRPr="00035D37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AAFC5A" w14:textId="77777777" w:rsidR="004B51D6" w:rsidRPr="00035D37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C41A31">
              <w:rPr>
                <w:rFonts w:ascii="Times New Roman" w:hAnsi="Times New Roman"/>
                <w:b/>
                <w:sz w:val="24"/>
                <w:szCs w:val="24"/>
              </w:rPr>
              <w:t xml:space="preserve"> (25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MKS)</w:t>
            </w:r>
          </w:p>
        </w:tc>
        <w:tc>
          <w:tcPr>
            <w:tcW w:w="2070" w:type="dxa"/>
          </w:tcPr>
          <w:p w14:paraId="319FE1C9" w14:textId="77777777" w:rsidR="004B51D6" w:rsidRPr="00035D37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51D6" w:rsidRPr="00CE5FE3" w14:paraId="7ADCF614" w14:textId="77777777" w:rsidTr="003F3693">
        <w:trPr>
          <w:trHeight w:val="2715"/>
        </w:trPr>
        <w:tc>
          <w:tcPr>
            <w:tcW w:w="1710" w:type="dxa"/>
          </w:tcPr>
          <w:p w14:paraId="39136C89" w14:textId="77777777" w:rsidR="004B51D6" w:rsidRPr="00CE5FE3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39378E40" w14:textId="77777777" w:rsidR="004B51D6" w:rsidRPr="00CE5FE3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2358F5DC" w14:textId="77777777" w:rsidR="004B51D6" w:rsidRPr="00CE5FE3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B</w:t>
            </w:r>
            <w:r w:rsidR="00C41A31">
              <w:rPr>
                <w:rFonts w:ascii="Times New Roman" w:hAnsi="Times New Roman"/>
                <w:b/>
              </w:rPr>
              <w:t>(55</w:t>
            </w:r>
            <w:r>
              <w:rPr>
                <w:rFonts w:ascii="Times New Roman" w:hAnsi="Times New Roman"/>
                <w:b/>
              </w:rPr>
              <w:t>MKS)</w:t>
            </w:r>
          </w:p>
        </w:tc>
        <w:tc>
          <w:tcPr>
            <w:tcW w:w="2070" w:type="dxa"/>
          </w:tcPr>
          <w:p w14:paraId="26DCACC6" w14:textId="77777777" w:rsidR="004B51D6" w:rsidRPr="00CE5FE3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51D6" w:rsidRPr="00035D37" w14:paraId="402299E6" w14:textId="77777777" w:rsidTr="003F3693">
        <w:tc>
          <w:tcPr>
            <w:tcW w:w="1710" w:type="dxa"/>
          </w:tcPr>
          <w:p w14:paraId="09D9486B" w14:textId="77777777" w:rsidR="004B51D6" w:rsidRPr="00035D37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FBBDAC1" w14:textId="77777777" w:rsidR="004B51D6" w:rsidRPr="00035D37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D37">
              <w:rPr>
                <w:rFonts w:ascii="Times New Roman" w:hAnsi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2070" w:type="dxa"/>
          </w:tcPr>
          <w:p w14:paraId="14C40C90" w14:textId="77777777" w:rsidR="004B51D6" w:rsidRPr="00035D37" w:rsidRDefault="004B51D6" w:rsidP="003F369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A76DF21" w14:textId="77777777" w:rsidR="00525B60" w:rsidRDefault="00525B60" w:rsidP="004B51D6">
      <w:pPr>
        <w:rPr>
          <w:b/>
          <w:sz w:val="28"/>
          <w:szCs w:val="28"/>
          <w:u w:val="single"/>
        </w:rPr>
      </w:pPr>
    </w:p>
    <w:p w14:paraId="0D5AAEE9" w14:textId="77777777" w:rsidR="0060305E" w:rsidRDefault="00FF2B60" w:rsidP="00FF2B60">
      <w:pPr>
        <w:ind w:left="2160"/>
        <w:rPr>
          <w:b/>
          <w:sz w:val="28"/>
          <w:szCs w:val="28"/>
          <w:u w:val="single"/>
        </w:rPr>
      </w:pPr>
      <w:r w:rsidRPr="00FF2B60">
        <w:rPr>
          <w:b/>
          <w:sz w:val="28"/>
          <w:szCs w:val="28"/>
          <w:u w:val="single"/>
        </w:rPr>
        <w:t xml:space="preserve">Paper 2 section A </w:t>
      </w:r>
    </w:p>
    <w:p w14:paraId="6AF4E3C7" w14:textId="77777777" w:rsidR="00FF2B60" w:rsidRDefault="00FF2B60" w:rsidP="00FF2B60">
      <w:pPr>
        <w:ind w:left="2160"/>
        <w:rPr>
          <w:b/>
          <w:sz w:val="28"/>
          <w:szCs w:val="28"/>
          <w:u w:val="single"/>
        </w:rPr>
      </w:pPr>
    </w:p>
    <w:p w14:paraId="4FD33FE7" w14:textId="77777777" w:rsidR="00FF2B60" w:rsidRPr="00FE0FD5" w:rsidRDefault="00FF2B60" w:rsidP="00AC7155">
      <w:pPr>
        <w:pStyle w:val="ListParagraph"/>
        <w:numPr>
          <w:ilvl w:val="0"/>
          <w:numId w:val="1"/>
        </w:numPr>
        <w:spacing w:line="360" w:lineRule="auto"/>
      </w:pPr>
      <w:r>
        <w:lastRenderedPageBreak/>
        <w:t>Two magnets A and B in the figure below were brought from a point high above a table towards a steel pin.</w:t>
      </w:r>
      <w:r>
        <w:tab/>
      </w:r>
    </w:p>
    <w:p w14:paraId="76476F6F" w14:textId="77777777" w:rsidR="00FF2B60" w:rsidRDefault="00FF2B60" w:rsidP="00FF2B60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9FADBA" wp14:editId="52D8A058">
            <wp:simplePos x="0" y="0"/>
            <wp:positionH relativeFrom="column">
              <wp:posOffset>1394460</wp:posOffset>
            </wp:positionH>
            <wp:positionV relativeFrom="paragraph">
              <wp:posOffset>49530</wp:posOffset>
            </wp:positionV>
            <wp:extent cx="3314700" cy="137922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D8AF275" w14:textId="77777777" w:rsidR="00FF2B60" w:rsidRDefault="00FF2B60" w:rsidP="00FF2B60">
      <w:pPr>
        <w:spacing w:line="360" w:lineRule="auto"/>
      </w:pPr>
      <w:r>
        <w:tab/>
        <w:t>State with reason which magnet will attract the pin at a bigger height above the table.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4684332B" w14:textId="77777777" w:rsidR="00FF2B60" w:rsidRDefault="00FF2B60" w:rsidP="00FF2B6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…………………………………………………………………………………………………………………………………………………………................……………………………………………………</w:t>
      </w:r>
    </w:p>
    <w:p w14:paraId="58ABC918" w14:textId="77777777" w:rsidR="00FF2B60" w:rsidRDefault="00FF2B60" w:rsidP="00FF2B60">
      <w:pPr>
        <w:spacing w:line="360" w:lineRule="auto"/>
      </w:pPr>
    </w:p>
    <w:p w14:paraId="514E7AB4" w14:textId="77777777" w:rsidR="00FF2B60" w:rsidRDefault="00B86754" w:rsidP="00FF2B60">
      <w:pPr>
        <w:spacing w:line="360" w:lineRule="auto"/>
      </w:pPr>
      <w:r>
        <w:t xml:space="preserve">2.(a) </w:t>
      </w:r>
      <w:r w:rsidR="00FF2B60">
        <w:t xml:space="preserve">The </w:t>
      </w:r>
      <w:proofErr w:type="gramStart"/>
      <w:r w:rsidR="00FF2B60">
        <w:t>figure  below</w:t>
      </w:r>
      <w:proofErr w:type="gramEnd"/>
      <w:r w:rsidR="00FF2B60">
        <w:t xml:space="preserve"> shows container loader which uses electromagnet to offload containers from a ship.</w:t>
      </w:r>
    </w:p>
    <w:p w14:paraId="4AC63530" w14:textId="77777777" w:rsidR="00FF2B60" w:rsidRPr="00B207A4" w:rsidRDefault="00FF2B60" w:rsidP="00FF2B60">
      <w:pPr>
        <w:spacing w:line="360" w:lineRule="auto"/>
        <w:rPr>
          <w:b/>
        </w:rPr>
      </w:pPr>
    </w:p>
    <w:p w14:paraId="30F35E8F" w14:textId="77777777" w:rsidR="00FF2B60" w:rsidRDefault="00FF2B60" w:rsidP="00FF2B60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B8C3FC3" wp14:editId="2E76F5FB">
            <wp:extent cx="3457575" cy="20288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951" b="43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F71EA" w14:textId="77777777" w:rsidR="00FF2B60" w:rsidRDefault="00FF2B60" w:rsidP="00FF2B60">
      <w:pPr>
        <w:spacing w:line="360" w:lineRule="auto"/>
      </w:pPr>
      <w:r>
        <w:tab/>
        <w:t>(</w:t>
      </w:r>
      <w:proofErr w:type="spellStart"/>
      <w:r>
        <w:t>i</w:t>
      </w:r>
      <w:proofErr w:type="spellEnd"/>
      <w:r>
        <w:t>)</w:t>
      </w:r>
      <w:r>
        <w:tab/>
        <w:t>Why should the container be made of iron or steel</w:t>
      </w:r>
      <w:r>
        <w:tab/>
      </w:r>
      <w:r>
        <w:tab/>
      </w:r>
      <w:r>
        <w:tab/>
      </w:r>
      <w:r>
        <w:tab/>
        <w:t>(1mk)</w:t>
      </w:r>
    </w:p>
    <w:p w14:paraId="4B41C8F1" w14:textId="77777777" w:rsidR="00FF2B60" w:rsidRDefault="00FF2B60" w:rsidP="00FF2B6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C6A276" w14:textId="77777777" w:rsidR="00FF2B60" w:rsidRDefault="00FF2B60" w:rsidP="00FF2B60">
      <w:pPr>
        <w:spacing w:line="360" w:lineRule="auto"/>
      </w:pPr>
      <w:r>
        <w:lastRenderedPageBreak/>
        <w:tab/>
        <w:t>(ii)</w:t>
      </w:r>
      <w:r>
        <w:tab/>
        <w:t>State two ways in which the loader can be made to lift heavier container</w:t>
      </w:r>
      <w:r>
        <w:tab/>
        <w:t>(2mks)</w:t>
      </w:r>
    </w:p>
    <w:p w14:paraId="20536BB3" w14:textId="77777777" w:rsidR="00FF2B60" w:rsidRDefault="00FF2B60" w:rsidP="00FF2B60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………………………………………………………………………………………………………………………………………………………………………………………………………………................</w:t>
      </w:r>
    </w:p>
    <w:p w14:paraId="3B577BE8" w14:textId="77777777" w:rsidR="00B86754" w:rsidRPr="00264813" w:rsidRDefault="00B86754" w:rsidP="00264813">
      <w:p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t xml:space="preserve">(b)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1C39C3" wp14:editId="32E0ABA8">
                <wp:simplePos x="0" y="0"/>
                <wp:positionH relativeFrom="column">
                  <wp:posOffset>1136650</wp:posOffset>
                </wp:positionH>
                <wp:positionV relativeFrom="paragraph">
                  <wp:posOffset>161925</wp:posOffset>
                </wp:positionV>
                <wp:extent cx="1685925" cy="1647825"/>
                <wp:effectExtent l="12700" t="10160" r="6350" b="1841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1647825"/>
                          <a:chOff x="3775" y="11850"/>
                          <a:chExt cx="2810" cy="2025"/>
                        </a:xfrm>
                      </wpg:grpSpPr>
                      <wps:wsp>
                        <wps:cNvPr id="7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3775" y="12630"/>
                            <a:ext cx="1280" cy="7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055" y="12630"/>
                            <a:ext cx="15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3775" y="13335"/>
                            <a:ext cx="17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5520" y="12630"/>
                            <a:ext cx="1065" cy="7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325" y="11850"/>
                            <a:ext cx="15" cy="1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5325" y="13335"/>
                            <a:ext cx="0" cy="5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2AB29" id="Group 6" o:spid="_x0000_s1026" style="position:absolute;margin-left:89.5pt;margin-top:12.75pt;width:132.75pt;height:129.75pt;z-index:251661312" coordorigin="3775,11850" coordsize="2810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3775;top:12630;width:1280;height:7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  <v:shape id="AutoShape 4" o:spid="_x0000_s1028" type="#_x0000_t32" style="position:absolute;left:5055;top:12630;width:15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<v:shape id="AutoShape 5" o:spid="_x0000_s1029" type="#_x0000_t32" style="position:absolute;left:3775;top:13335;width:17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AutoShape 6" o:spid="_x0000_s1030" type="#_x0000_t32" style="position:absolute;left:5520;top:12630;width:1065;height:7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TpW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/o5RcZQG//AQAA//8DAFBLAQItABQABgAIAAAAIQDb4fbL7gAAAIUBAAATAAAAAAAAAAAA&#10;AAAAAAAAAABbQ29udGVudF9UeXBlc10ueG1sUEsBAi0AFAAGAAgAAAAhAFr0LFu/AAAAFQEAAAsA&#10;AAAAAAAAAAAAAAAAHwEAAF9yZWxzLy5yZWxzUEsBAi0AFAAGAAgAAAAhAPsNOlbEAAAA2wAAAA8A&#10;AAAAAAAAAAAAAAAABwIAAGRycy9kb3ducmV2LnhtbFBLBQYAAAAAAwADALcAAAD4AgAAAAA=&#10;"/>
                <v:shape id="AutoShape 7" o:spid="_x0000_s1031" type="#_x0000_t32" style="position:absolute;left:5325;top:11850;width:15;height:10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"/>
                <v:shape id="AutoShape 8" o:spid="_x0000_s1032" type="#_x0000_t32" style="position:absolute;left:5325;top:13335;width:0;height: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  <w:r w:rsidRPr="00264813">
        <w:rPr>
          <w:rFonts w:ascii="Times New Roman" w:hAnsi="Times New Roman" w:cs="Times New Roman"/>
          <w:sz w:val="24"/>
          <w:szCs w:val="24"/>
        </w:rPr>
        <w:t>The figure below shows an arrow indicating the direction of a current in conductor.</w:t>
      </w:r>
    </w:p>
    <w:p w14:paraId="263950DE" w14:textId="77777777" w:rsidR="00B86754" w:rsidRDefault="00B86754" w:rsidP="00B86754">
      <w:pPr>
        <w:ind w:left="5040"/>
        <w:rPr>
          <w:rFonts w:ascii="Times New Roman" w:hAnsi="Times New Roman" w:cs="Times New Roman"/>
          <w:sz w:val="24"/>
          <w:szCs w:val="24"/>
        </w:rPr>
      </w:pPr>
    </w:p>
    <w:p w14:paraId="7FE02977" w14:textId="77777777" w:rsidR="00B86754" w:rsidRDefault="00B86754" w:rsidP="00B86754">
      <w:pPr>
        <w:ind w:left="5040"/>
        <w:rPr>
          <w:rFonts w:ascii="Times New Roman" w:hAnsi="Times New Roman" w:cs="Times New Roman"/>
          <w:sz w:val="24"/>
          <w:szCs w:val="24"/>
        </w:rPr>
      </w:pPr>
    </w:p>
    <w:p w14:paraId="55A3ABBF" w14:textId="77777777" w:rsidR="00B86754" w:rsidRDefault="00B86754" w:rsidP="00B86754">
      <w:pPr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262040" wp14:editId="01B022E3">
                <wp:simplePos x="0" y="0"/>
                <wp:positionH relativeFrom="column">
                  <wp:posOffset>2590800</wp:posOffset>
                </wp:positionH>
                <wp:positionV relativeFrom="paragraph">
                  <wp:posOffset>31115</wp:posOffset>
                </wp:positionV>
                <wp:extent cx="590550" cy="60325"/>
                <wp:effectExtent l="9525" t="7620" r="9525" b="825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60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A838D" id="Straight Arrow Connector 5" o:spid="_x0000_s1026" type="#_x0000_t32" style="position:absolute;margin-left:204pt;margin-top:2.45pt;width:46.5pt;height: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Card board</w:t>
      </w:r>
    </w:p>
    <w:p w14:paraId="03009F6C" w14:textId="77777777" w:rsidR="00B86754" w:rsidRDefault="00B86754" w:rsidP="00B86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37226C" wp14:editId="27307FC6">
                <wp:simplePos x="0" y="0"/>
                <wp:positionH relativeFrom="column">
                  <wp:posOffset>2066925</wp:posOffset>
                </wp:positionH>
                <wp:positionV relativeFrom="paragraph">
                  <wp:posOffset>229235</wp:posOffset>
                </wp:positionV>
                <wp:extent cx="447675" cy="171450"/>
                <wp:effectExtent l="9525" t="10160" r="9525" b="889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2F20D" id="Straight Arrow Connector 4" o:spid="_x0000_s1026" type="#_x0000_t32" style="position:absolute;margin-left:162.75pt;margin-top:18.05pt;width:35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F0AE54" w14:textId="77777777" w:rsidR="00B86754" w:rsidRDefault="00B86754" w:rsidP="00B86754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conductor</w:t>
      </w:r>
    </w:p>
    <w:p w14:paraId="315C99EC" w14:textId="77777777" w:rsidR="00B86754" w:rsidRDefault="00B86754" w:rsidP="00B8675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Sketch on the diagram the magnetic field pattern due to the current. </w:t>
      </w:r>
      <w:r w:rsidR="002648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889AF34" w14:textId="77777777" w:rsidR="00FF2B60" w:rsidRDefault="00FF2B60" w:rsidP="00FF2B60">
      <w:pPr>
        <w:spacing w:line="360" w:lineRule="auto"/>
      </w:pPr>
    </w:p>
    <w:p w14:paraId="651327C5" w14:textId="77777777" w:rsidR="00FF2B60" w:rsidRDefault="00FF2B60" w:rsidP="00FF2B60">
      <w:pPr>
        <w:spacing w:line="360" w:lineRule="auto"/>
      </w:pPr>
    </w:p>
    <w:p w14:paraId="2AE98E27" w14:textId="77777777" w:rsidR="00FF2B60" w:rsidRDefault="00FF2B60" w:rsidP="00FF2B60">
      <w:pPr>
        <w:spacing w:line="360" w:lineRule="auto"/>
      </w:pPr>
    </w:p>
    <w:p w14:paraId="5CFF42FC" w14:textId="77777777" w:rsidR="009958C8" w:rsidRPr="009958C8" w:rsidRDefault="009958C8" w:rsidP="009958C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t>3.</w:t>
      </w:r>
      <w:r w:rsidRPr="009958C8">
        <w:rPr>
          <w:rFonts w:ascii="Times New Roman" w:hAnsi="Times New Roman" w:cs="Times New Roman"/>
          <w:sz w:val="24"/>
          <w:szCs w:val="24"/>
        </w:rPr>
        <w:t xml:space="preserve"> A current of 0.5A flows in a circuit. Determine the quantity of charge that crosses a point in 4 </w:t>
      </w:r>
      <w:proofErr w:type="gramStart"/>
      <w:r w:rsidRPr="009958C8">
        <w:rPr>
          <w:rFonts w:ascii="Times New Roman" w:hAnsi="Times New Roman" w:cs="Times New Roman"/>
          <w:sz w:val="24"/>
          <w:szCs w:val="24"/>
        </w:rPr>
        <w:t>minutes .</w:t>
      </w:r>
      <w:proofErr w:type="gramEnd"/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7B9AF10" w14:textId="77777777" w:rsidR="00FF2B60" w:rsidRDefault="00FF2B60" w:rsidP="00FF2B60">
      <w:pPr>
        <w:spacing w:line="360" w:lineRule="auto"/>
      </w:pPr>
    </w:p>
    <w:p w14:paraId="397DD9C5" w14:textId="77777777" w:rsidR="00FF2B60" w:rsidRDefault="00FF2B60" w:rsidP="00FF2B60">
      <w:pPr>
        <w:spacing w:line="360" w:lineRule="auto"/>
      </w:pPr>
    </w:p>
    <w:p w14:paraId="2C18360E" w14:textId="77777777" w:rsidR="00FF2B60" w:rsidRPr="00490F2C" w:rsidRDefault="00FF2B60" w:rsidP="00FF2B60">
      <w:pPr>
        <w:spacing w:line="360" w:lineRule="auto"/>
      </w:pPr>
      <w:r>
        <w:t>4.</w:t>
      </w:r>
      <w:r>
        <w:tab/>
        <w:t>The figure 3 shows a ray of light incident on a mirror.</w:t>
      </w:r>
    </w:p>
    <w:p w14:paraId="37DE889C" w14:textId="77777777" w:rsidR="00FF2B60" w:rsidRDefault="00FF2B60" w:rsidP="00FF2B60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4C7655E" wp14:editId="1088900F">
            <wp:extent cx="3206750" cy="12268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770" cy="123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B941F" w14:textId="77777777" w:rsidR="00FF2B60" w:rsidRDefault="00FF2B60" w:rsidP="00FF2B60">
      <w:pPr>
        <w:spacing w:line="360" w:lineRule="auto"/>
      </w:pPr>
      <w:r>
        <w:tab/>
        <w:t>Determine the angle of reflection when the mirror is rotated 10</w:t>
      </w:r>
      <w:r w:rsidRPr="008E19E8">
        <w:rPr>
          <w:vertAlign w:val="superscript"/>
        </w:rPr>
        <w:t>0</w:t>
      </w:r>
      <w:r>
        <w:t xml:space="preserve"> anticlockwise</w:t>
      </w:r>
      <w:r>
        <w:tab/>
        <w:t>(2mks)</w:t>
      </w:r>
    </w:p>
    <w:p w14:paraId="75DE6617" w14:textId="77777777" w:rsidR="00FF2B60" w:rsidRDefault="00FF2B60" w:rsidP="00FF2B60">
      <w:pPr>
        <w:spacing w:line="360" w:lineRule="auto"/>
      </w:pPr>
      <w:r>
        <w:t xml:space="preserve">5. Two </w:t>
      </w:r>
      <w:r w:rsidR="00DA1A6D">
        <w:t>12V lead acid accumulators are r</w:t>
      </w:r>
      <w:r>
        <w:t>ated 60Ah and 70Ah. State two physical differences between the accumulators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6FFF71DF" w14:textId="77777777" w:rsidR="00FF2B60" w:rsidRDefault="00FF2B60" w:rsidP="00FF2B60"/>
    <w:p w14:paraId="35C0590B" w14:textId="77777777" w:rsidR="00C13709" w:rsidRPr="00525B60" w:rsidRDefault="00C13709" w:rsidP="00525B60">
      <w:pPr>
        <w:pStyle w:val="ListParagraph"/>
        <w:numPr>
          <w:ilvl w:val="0"/>
          <w:numId w:val="5"/>
        </w:numPr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25B60">
        <w:rPr>
          <w:rFonts w:ascii="Times New Roman" w:hAnsi="Times New Roman" w:cs="Times New Roman"/>
          <w:sz w:val="24"/>
          <w:szCs w:val="24"/>
        </w:rPr>
        <w:lastRenderedPageBreak/>
        <w:t>A wave with a periodic time of 0.2 seconds is travelling at a speed of 50cms</w:t>
      </w:r>
      <w:r w:rsidRPr="00525B60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525B60">
        <w:rPr>
          <w:rFonts w:ascii="Times New Roman" w:hAnsi="Times New Roman" w:cs="Times New Roman"/>
          <w:sz w:val="24"/>
          <w:szCs w:val="24"/>
        </w:rPr>
        <w:t>. What is the wavelength of the wave?</w:t>
      </w:r>
      <w:r w:rsidRPr="00525B60">
        <w:rPr>
          <w:rFonts w:ascii="Times New Roman" w:hAnsi="Times New Roman" w:cs="Times New Roman"/>
          <w:sz w:val="24"/>
          <w:szCs w:val="24"/>
        </w:rPr>
        <w:tab/>
      </w:r>
      <w:r w:rsidRPr="00525B60">
        <w:rPr>
          <w:rFonts w:ascii="Times New Roman" w:hAnsi="Times New Roman" w:cs="Times New Roman"/>
          <w:sz w:val="24"/>
          <w:szCs w:val="24"/>
        </w:rPr>
        <w:tab/>
      </w:r>
      <w:r w:rsidRPr="00525B60">
        <w:rPr>
          <w:rFonts w:ascii="Times New Roman" w:hAnsi="Times New Roman" w:cs="Times New Roman"/>
          <w:sz w:val="24"/>
          <w:szCs w:val="24"/>
        </w:rPr>
        <w:tab/>
      </w:r>
      <w:r w:rsidRPr="00525B60">
        <w:rPr>
          <w:rFonts w:ascii="Times New Roman" w:hAnsi="Times New Roman" w:cs="Times New Roman"/>
          <w:sz w:val="24"/>
          <w:szCs w:val="24"/>
        </w:rPr>
        <w:tab/>
      </w:r>
      <w:r w:rsidRPr="00525B60">
        <w:rPr>
          <w:rFonts w:ascii="Times New Roman" w:hAnsi="Times New Roman" w:cs="Times New Roman"/>
          <w:sz w:val="24"/>
          <w:szCs w:val="24"/>
        </w:rPr>
        <w:tab/>
      </w:r>
      <w:r w:rsidRPr="00525B60">
        <w:rPr>
          <w:rFonts w:ascii="Times New Roman" w:hAnsi="Times New Roman" w:cs="Times New Roman"/>
          <w:sz w:val="24"/>
          <w:szCs w:val="24"/>
        </w:rPr>
        <w:tab/>
      </w:r>
      <w:r w:rsidRPr="00525B60">
        <w:rPr>
          <w:rFonts w:ascii="Times New Roman" w:hAnsi="Times New Roman" w:cs="Times New Roman"/>
          <w:sz w:val="24"/>
          <w:szCs w:val="24"/>
        </w:rPr>
        <w:tab/>
      </w:r>
      <w:r w:rsidRPr="00525B60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525B6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25B60">
        <w:rPr>
          <w:rFonts w:ascii="Times New Roman" w:hAnsi="Times New Roman" w:cs="Times New Roman"/>
          <w:sz w:val="24"/>
          <w:szCs w:val="24"/>
        </w:rPr>
        <w:t>)</w:t>
      </w:r>
    </w:p>
    <w:p w14:paraId="2F24DD87" w14:textId="77777777" w:rsidR="00FF2B60" w:rsidRDefault="00FF2B60" w:rsidP="00FF2B60">
      <w:pPr>
        <w:rPr>
          <w:b/>
          <w:sz w:val="28"/>
          <w:szCs w:val="28"/>
          <w:u w:val="single"/>
        </w:rPr>
      </w:pPr>
    </w:p>
    <w:p w14:paraId="3453586A" w14:textId="77777777" w:rsidR="00C96C89" w:rsidRDefault="00C96C89" w:rsidP="00FF2B60">
      <w:pPr>
        <w:rPr>
          <w:b/>
          <w:sz w:val="28"/>
          <w:szCs w:val="28"/>
          <w:u w:val="single"/>
        </w:rPr>
      </w:pPr>
    </w:p>
    <w:p w14:paraId="7C73A236" w14:textId="77777777" w:rsidR="00C96C89" w:rsidRPr="00525B60" w:rsidRDefault="00C96C89" w:rsidP="00525B60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25B60">
        <w:rPr>
          <w:rFonts w:ascii="Times New Roman" w:hAnsi="Times New Roman" w:cs="Times New Roman"/>
          <w:sz w:val="24"/>
          <w:szCs w:val="24"/>
        </w:rPr>
        <w:t>State one advantage and one disadvantage of a convex mirror when used</w:t>
      </w:r>
      <w:r w:rsidR="00B434CB">
        <w:rPr>
          <w:rFonts w:ascii="Times New Roman" w:hAnsi="Times New Roman" w:cs="Times New Roman"/>
          <w:sz w:val="24"/>
          <w:szCs w:val="24"/>
        </w:rPr>
        <w:t xml:space="preserve"> as a driving mirror.</w:t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="00B434CB">
        <w:rPr>
          <w:rFonts w:ascii="Times New Roman" w:hAnsi="Times New Roman" w:cs="Times New Roman"/>
          <w:sz w:val="24"/>
          <w:szCs w:val="24"/>
        </w:rPr>
        <w:tab/>
      </w:r>
      <w:r w:rsidRPr="00525B60">
        <w:rPr>
          <w:rFonts w:ascii="Times New Roman" w:hAnsi="Times New Roman" w:cs="Times New Roman"/>
          <w:sz w:val="24"/>
          <w:szCs w:val="24"/>
        </w:rPr>
        <w:t xml:space="preserve">(2 </w:t>
      </w:r>
      <w:proofErr w:type="spellStart"/>
      <w:r w:rsidRPr="00525B60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525B60">
        <w:rPr>
          <w:rFonts w:ascii="Times New Roman" w:hAnsi="Times New Roman" w:cs="Times New Roman"/>
          <w:sz w:val="24"/>
          <w:szCs w:val="24"/>
        </w:rPr>
        <w:t>)</w:t>
      </w:r>
    </w:p>
    <w:p w14:paraId="7B22EB4C" w14:textId="77777777" w:rsidR="00C96C89" w:rsidRDefault="00C96C89" w:rsidP="00C96C8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Advantage:</w:t>
      </w:r>
    </w:p>
    <w:p w14:paraId="05A9C237" w14:textId="77777777" w:rsidR="00C96C89" w:rsidRDefault="00C96C89" w:rsidP="00C96C8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8C7858" w14:textId="77777777" w:rsidR="00C96C89" w:rsidRDefault="00C96C89" w:rsidP="00C96C8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Disadvantage:</w:t>
      </w:r>
    </w:p>
    <w:p w14:paraId="13F1A2EF" w14:textId="77777777" w:rsidR="00C96C89" w:rsidRDefault="00C96C89" w:rsidP="00C96C8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0471EF" w14:textId="77777777" w:rsidR="00C96C89" w:rsidRPr="002C6561" w:rsidRDefault="00C96C89" w:rsidP="00525B60">
      <w:pPr>
        <w:pStyle w:val="ListParagraph"/>
        <w:numPr>
          <w:ilvl w:val="0"/>
          <w:numId w:val="5"/>
        </w:numPr>
        <w:rPr>
          <w:b/>
          <w:sz w:val="28"/>
          <w:szCs w:val="28"/>
          <w:u w:val="single"/>
        </w:rPr>
      </w:pPr>
      <w:r w:rsidRPr="009958C8">
        <w:rPr>
          <w:rFonts w:ascii="Times New Roman" w:hAnsi="Times New Roman" w:cs="Times New Roman"/>
          <w:sz w:val="24"/>
          <w:szCs w:val="24"/>
        </w:rPr>
        <w:t xml:space="preserve">A girl holds a large concave mirror of focal length 1m, at a distance of 80 cm from her face. State two characteristics of her image in the mirror. </w:t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</w:r>
      <w:r w:rsidRPr="009958C8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9958C8">
        <w:rPr>
          <w:rFonts w:ascii="Times New Roman" w:hAnsi="Times New Roman" w:cs="Times New Roman"/>
          <w:sz w:val="24"/>
          <w:szCs w:val="24"/>
        </w:rPr>
        <w:t>mks</w:t>
      </w:r>
      <w:proofErr w:type="spellEnd"/>
    </w:p>
    <w:p w14:paraId="1D939FC3" w14:textId="77777777" w:rsidR="002C6561" w:rsidRDefault="002C6561" w:rsidP="002C6561">
      <w:pPr>
        <w:rPr>
          <w:b/>
          <w:sz w:val="28"/>
          <w:szCs w:val="28"/>
          <w:u w:val="single"/>
        </w:rPr>
      </w:pPr>
    </w:p>
    <w:p w14:paraId="4364CFAF" w14:textId="77777777" w:rsidR="002C6561" w:rsidRDefault="002C6561" w:rsidP="002C6561">
      <w:pPr>
        <w:rPr>
          <w:b/>
          <w:sz w:val="28"/>
          <w:szCs w:val="28"/>
          <w:u w:val="single"/>
        </w:rPr>
      </w:pPr>
    </w:p>
    <w:p w14:paraId="0D80503B" w14:textId="77777777" w:rsidR="002C6561" w:rsidRPr="00525B60" w:rsidRDefault="002C6561" w:rsidP="00525B60">
      <w:pPr>
        <w:pStyle w:val="ListParagraph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5B60">
        <w:rPr>
          <w:rFonts w:ascii="Times New Roman" w:eastAsia="Calibri" w:hAnsi="Times New Roman" w:cs="Times New Roman"/>
          <w:sz w:val="24"/>
          <w:szCs w:val="24"/>
        </w:rPr>
        <w:t>The chart below shows an arrangement of different parts of the electromagnetic spectrum.</w:t>
      </w:r>
    </w:p>
    <w:tbl>
      <w:tblPr>
        <w:tblW w:w="675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20"/>
        <w:gridCol w:w="630"/>
        <w:gridCol w:w="1620"/>
        <w:gridCol w:w="450"/>
        <w:gridCol w:w="1350"/>
        <w:gridCol w:w="1080"/>
      </w:tblGrid>
      <w:tr w:rsidR="002C6561" w:rsidRPr="00F10E95" w14:paraId="26A89F54" w14:textId="77777777" w:rsidTr="004975F5">
        <w:tc>
          <w:tcPr>
            <w:tcW w:w="1620" w:type="dxa"/>
          </w:tcPr>
          <w:p w14:paraId="0E92B13E" w14:textId="77777777" w:rsidR="002C6561" w:rsidRPr="00F10E95" w:rsidRDefault="002C6561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E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Radio wave </w:t>
            </w:r>
          </w:p>
        </w:tc>
        <w:tc>
          <w:tcPr>
            <w:tcW w:w="630" w:type="dxa"/>
          </w:tcPr>
          <w:p w14:paraId="2CA647C7" w14:textId="77777777" w:rsidR="002C6561" w:rsidRPr="00F10E95" w:rsidRDefault="002C6561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E95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0" w:type="dxa"/>
          </w:tcPr>
          <w:p w14:paraId="021C763D" w14:textId="77777777" w:rsidR="002C6561" w:rsidRPr="00F10E95" w:rsidRDefault="002C6561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E95">
              <w:rPr>
                <w:rFonts w:ascii="Times New Roman" w:eastAsia="Calibri" w:hAnsi="Times New Roman" w:cs="Times New Roman"/>
                <w:sz w:val="24"/>
                <w:szCs w:val="24"/>
              </w:rPr>
              <w:t>Infrared rays</w:t>
            </w:r>
          </w:p>
        </w:tc>
        <w:tc>
          <w:tcPr>
            <w:tcW w:w="450" w:type="dxa"/>
          </w:tcPr>
          <w:p w14:paraId="18F0A694" w14:textId="77777777" w:rsidR="002C6561" w:rsidRPr="00F10E95" w:rsidRDefault="002C6561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E95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50" w:type="dxa"/>
          </w:tcPr>
          <w:p w14:paraId="633339E2" w14:textId="77777777" w:rsidR="002C6561" w:rsidRPr="00F10E95" w:rsidRDefault="002C6561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E95">
              <w:rPr>
                <w:rFonts w:ascii="Times New Roman" w:eastAsia="Calibri" w:hAnsi="Times New Roman" w:cs="Times New Roman"/>
                <w:sz w:val="24"/>
                <w:szCs w:val="24"/>
              </w:rPr>
              <w:t>Ultra-violet</w:t>
            </w:r>
          </w:p>
        </w:tc>
        <w:tc>
          <w:tcPr>
            <w:tcW w:w="1080" w:type="dxa"/>
          </w:tcPr>
          <w:p w14:paraId="3F4073D6" w14:textId="77777777" w:rsidR="002C6561" w:rsidRPr="00F10E95" w:rsidRDefault="002C6561" w:rsidP="004975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E95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63"/>
            </w:r>
            <w:r w:rsidRPr="00F10E95">
              <w:rPr>
                <w:rFonts w:ascii="Times New Roman" w:eastAsia="Calibri" w:hAnsi="Times New Roman" w:cs="Times New Roman"/>
                <w:sz w:val="24"/>
                <w:szCs w:val="24"/>
              </w:rPr>
              <w:t>-Rays</w:t>
            </w:r>
          </w:p>
        </w:tc>
      </w:tr>
    </w:tbl>
    <w:p w14:paraId="2DF5110A" w14:textId="77777777" w:rsidR="002C6561" w:rsidRPr="00F10E95" w:rsidRDefault="002C6561" w:rsidP="002C656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0E95">
        <w:rPr>
          <w:rFonts w:ascii="Times New Roman" w:eastAsia="Calibri" w:hAnsi="Times New Roman" w:cs="Times New Roman"/>
          <w:sz w:val="24"/>
          <w:szCs w:val="24"/>
        </w:rPr>
        <w:t xml:space="preserve"> Name the radiation represented by</w:t>
      </w:r>
    </w:p>
    <w:p w14:paraId="2D9B76F7" w14:textId="77777777" w:rsidR="002C6561" w:rsidRPr="00F10E95" w:rsidRDefault="002C6561" w:rsidP="002C656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0E95">
        <w:rPr>
          <w:rFonts w:ascii="Times New Roman" w:eastAsia="Calibri" w:hAnsi="Times New Roman" w:cs="Times New Roman"/>
          <w:sz w:val="24"/>
          <w:szCs w:val="24"/>
        </w:rPr>
        <w:t xml:space="preserve">A ………………………………………………………….                                                           (1mark) </w:t>
      </w:r>
    </w:p>
    <w:p w14:paraId="402F9C66" w14:textId="77777777" w:rsidR="002C6561" w:rsidRPr="00F10E95" w:rsidRDefault="002C6561" w:rsidP="002C656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0E95">
        <w:rPr>
          <w:rFonts w:ascii="Times New Roman" w:eastAsia="Calibri" w:hAnsi="Times New Roman" w:cs="Times New Roman"/>
          <w:sz w:val="24"/>
          <w:szCs w:val="24"/>
        </w:rPr>
        <w:t>State one use of radiation represented by B</w:t>
      </w:r>
      <w:r w:rsidRPr="00F10E95">
        <w:rPr>
          <w:rFonts w:ascii="Times New Roman" w:eastAsia="Calibri" w:hAnsi="Times New Roman" w:cs="Times New Roman"/>
          <w:sz w:val="24"/>
          <w:szCs w:val="24"/>
        </w:rPr>
        <w:tab/>
      </w:r>
      <w:r w:rsidRPr="00F10E95">
        <w:rPr>
          <w:rFonts w:ascii="Times New Roman" w:eastAsia="Calibri" w:hAnsi="Times New Roman" w:cs="Times New Roman"/>
          <w:sz w:val="24"/>
          <w:szCs w:val="24"/>
        </w:rPr>
        <w:tab/>
      </w:r>
      <w:r w:rsidRPr="00F10E9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</w:t>
      </w:r>
      <w:proofErr w:type="gramStart"/>
      <w:r w:rsidRPr="00F10E95">
        <w:rPr>
          <w:rFonts w:ascii="Times New Roman" w:eastAsia="Calibri" w:hAnsi="Times New Roman" w:cs="Times New Roman"/>
          <w:sz w:val="24"/>
          <w:szCs w:val="24"/>
        </w:rPr>
        <w:t xml:space="preserve">   (</w:t>
      </w:r>
      <w:proofErr w:type="gramEnd"/>
      <w:r w:rsidRPr="00F10E95">
        <w:rPr>
          <w:rFonts w:ascii="Times New Roman" w:eastAsia="Calibri" w:hAnsi="Times New Roman" w:cs="Times New Roman"/>
          <w:sz w:val="24"/>
          <w:szCs w:val="24"/>
        </w:rPr>
        <w:t>1mark)</w:t>
      </w:r>
    </w:p>
    <w:p w14:paraId="7D8FD782" w14:textId="77777777" w:rsidR="002C6561" w:rsidRDefault="002C6561" w:rsidP="002C6561">
      <w:pPr>
        <w:rPr>
          <w:rFonts w:ascii="Times New Roman" w:eastAsia="Calibri" w:hAnsi="Times New Roman" w:cs="Times New Roman"/>
          <w:sz w:val="24"/>
          <w:szCs w:val="24"/>
        </w:rPr>
      </w:pPr>
      <w:r w:rsidRPr="00F10E9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…………………………………………………………………………………………………………………………………………………………………………………………………………………….……</w:t>
      </w:r>
    </w:p>
    <w:p w14:paraId="124B89FE" w14:textId="77777777" w:rsidR="002829D2" w:rsidRDefault="002829D2" w:rsidP="002C6561">
      <w:pPr>
        <w:rPr>
          <w:rFonts w:ascii="Times New Roman" w:eastAsia="Calibri" w:hAnsi="Times New Roman" w:cs="Times New Roman"/>
          <w:sz w:val="24"/>
          <w:szCs w:val="24"/>
        </w:rPr>
      </w:pPr>
    </w:p>
    <w:p w14:paraId="76F9A12C" w14:textId="77777777" w:rsidR="002829D2" w:rsidRDefault="002829D2" w:rsidP="002C6561">
      <w:pPr>
        <w:rPr>
          <w:rFonts w:ascii="Times New Roman" w:eastAsia="Calibri" w:hAnsi="Times New Roman" w:cs="Times New Roman"/>
          <w:sz w:val="24"/>
          <w:szCs w:val="24"/>
        </w:rPr>
      </w:pPr>
    </w:p>
    <w:p w14:paraId="61A91543" w14:textId="77777777" w:rsidR="002829D2" w:rsidRDefault="002829D2" w:rsidP="002C6561">
      <w:pPr>
        <w:rPr>
          <w:rFonts w:ascii="Times New Roman" w:eastAsia="Calibri" w:hAnsi="Times New Roman" w:cs="Times New Roman"/>
          <w:sz w:val="24"/>
          <w:szCs w:val="24"/>
        </w:rPr>
      </w:pPr>
    </w:p>
    <w:p w14:paraId="2EA183FB" w14:textId="77777777" w:rsidR="00525B60" w:rsidRDefault="00525B60" w:rsidP="002C6561">
      <w:pPr>
        <w:rPr>
          <w:rFonts w:ascii="Times New Roman" w:eastAsia="Calibri" w:hAnsi="Times New Roman" w:cs="Times New Roman"/>
          <w:sz w:val="24"/>
          <w:szCs w:val="24"/>
        </w:rPr>
      </w:pPr>
    </w:p>
    <w:p w14:paraId="05510975" w14:textId="77777777" w:rsidR="002829D2" w:rsidRPr="00FA3452" w:rsidRDefault="002829D2" w:rsidP="00525B60">
      <w:pPr>
        <w:pStyle w:val="ListParagraph"/>
        <w:numPr>
          <w:ilvl w:val="0"/>
          <w:numId w:val="5"/>
        </w:numPr>
        <w:spacing w:after="0" w:line="240" w:lineRule="auto"/>
        <w:ind w:left="0"/>
        <w:rPr>
          <w:rFonts w:asciiTheme="majorHAnsi" w:hAnsiTheme="majorHAnsi"/>
          <w:sz w:val="24"/>
          <w:szCs w:val="24"/>
        </w:rPr>
      </w:pPr>
      <w:r w:rsidRPr="00FA3452">
        <w:rPr>
          <w:rFonts w:asciiTheme="majorHAnsi" w:hAnsiTheme="majorHAnsi"/>
          <w:sz w:val="24"/>
          <w:szCs w:val="24"/>
        </w:rPr>
        <w:t>The figure below shows part of electric cooker coil.</w:t>
      </w:r>
    </w:p>
    <w:p w14:paraId="10E475BE" w14:textId="77777777" w:rsidR="002829D2" w:rsidRPr="00FA3452" w:rsidRDefault="002829D2" w:rsidP="002829D2">
      <w:pPr>
        <w:pStyle w:val="ListParagraph"/>
        <w:ind w:left="0"/>
        <w:rPr>
          <w:rFonts w:asciiTheme="majorHAnsi" w:hAnsiTheme="majorHAnsi"/>
          <w:sz w:val="24"/>
          <w:szCs w:val="24"/>
        </w:rPr>
      </w:pPr>
      <w:r w:rsidRPr="00FA3452">
        <w:rPr>
          <w:rFonts w:asciiTheme="majorHAnsi" w:hAnsiTheme="majorHAnsi"/>
          <w:b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10DD0E4" wp14:editId="7A138813">
                <wp:simplePos x="0" y="0"/>
                <wp:positionH relativeFrom="column">
                  <wp:posOffset>1133475</wp:posOffset>
                </wp:positionH>
                <wp:positionV relativeFrom="paragraph">
                  <wp:posOffset>71120</wp:posOffset>
                </wp:positionV>
                <wp:extent cx="3247390" cy="1664970"/>
                <wp:effectExtent l="0" t="0" r="0" b="0"/>
                <wp:wrapNone/>
                <wp:docPr id="11016" name="Group 1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7390" cy="1664970"/>
                          <a:chOff x="1884" y="3312"/>
                          <a:chExt cx="2179" cy="1188"/>
                        </a:xfrm>
                      </wpg:grpSpPr>
                      <pic:pic xmlns:pic="http://schemas.openxmlformats.org/drawingml/2006/picture">
                        <pic:nvPicPr>
                          <pic:cNvPr id="11017" name="Picture 3" descr="Imag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2" t="15271" r="24896" b="35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4" y="3525"/>
                            <a:ext cx="1602" cy="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18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3004" y="3570"/>
                            <a:ext cx="283" cy="22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163" y="3312"/>
                            <a:ext cx="900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86745" w14:textId="77777777" w:rsidR="002829D2" w:rsidRPr="001D1E4D" w:rsidRDefault="002829D2" w:rsidP="002829D2">
                              <w:pPr>
                                <w:rPr>
                                  <w:rFonts w:ascii="Verdana" w:hAnsi="Verdana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DD0E4" id="Group 11016" o:spid="_x0000_s1026" style="position:absolute;margin-left:89.25pt;margin-top:5.6pt;width:255.7pt;height:131.1pt;z-index:251665408" coordorigin="1884,3312" coordsize="2179,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Image14" style="position:absolute;left:1884;top:3525;width:160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">
                  <v:imagedata r:id="rId9" o:title="Image14" croptop="10008f" cropbottom="23321f" cropleft="4897f" cropright="16316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3004;top:3570;width:283;height:2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3163;top:3312;width:900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" filled="f" stroked="f">
                  <v:textbox>
                    <w:txbxContent>
                      <w:p w:rsidR="002829D2" w:rsidRPr="001D1E4D" w:rsidRDefault="002829D2" w:rsidP="002829D2">
                        <w:pPr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4E7D69" w14:textId="77777777" w:rsidR="002829D2" w:rsidRPr="00FA3452" w:rsidRDefault="002829D2" w:rsidP="002829D2">
      <w:pPr>
        <w:pStyle w:val="ListParagraph"/>
        <w:ind w:left="0"/>
        <w:rPr>
          <w:rFonts w:asciiTheme="majorHAnsi" w:hAnsiTheme="majorHAnsi"/>
          <w:sz w:val="24"/>
          <w:szCs w:val="24"/>
        </w:rPr>
      </w:pPr>
    </w:p>
    <w:p w14:paraId="632DF996" w14:textId="77777777" w:rsidR="002829D2" w:rsidRPr="00FA3452" w:rsidRDefault="002829D2" w:rsidP="002829D2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75CCE487" w14:textId="77777777" w:rsidR="002829D2" w:rsidRPr="00FA3452" w:rsidRDefault="002829D2" w:rsidP="002829D2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5068049B" w14:textId="77777777" w:rsidR="002829D2" w:rsidRPr="00FA3452" w:rsidRDefault="002829D2" w:rsidP="002829D2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418587FF" w14:textId="77777777" w:rsidR="002829D2" w:rsidRPr="00FA3452" w:rsidRDefault="002829D2" w:rsidP="002829D2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3ABF2BBC" w14:textId="77777777" w:rsidR="002829D2" w:rsidRPr="00FA3452" w:rsidRDefault="002829D2" w:rsidP="002829D2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52FDACED" w14:textId="77777777" w:rsidR="002829D2" w:rsidRPr="00FA3452" w:rsidRDefault="002829D2" w:rsidP="002829D2">
      <w:pPr>
        <w:pStyle w:val="ListParagraph"/>
        <w:numPr>
          <w:ilvl w:val="0"/>
          <w:numId w:val="4"/>
        </w:numPr>
        <w:spacing w:after="0" w:line="240" w:lineRule="auto"/>
        <w:ind w:left="0"/>
        <w:rPr>
          <w:rFonts w:asciiTheme="majorHAnsi" w:hAnsiTheme="majorHAnsi"/>
          <w:sz w:val="24"/>
          <w:szCs w:val="24"/>
        </w:rPr>
      </w:pPr>
      <w:r w:rsidRPr="00FA3452">
        <w:rPr>
          <w:rFonts w:asciiTheme="majorHAnsi" w:hAnsiTheme="majorHAnsi"/>
          <w:sz w:val="24"/>
          <w:szCs w:val="24"/>
        </w:rPr>
        <w:t xml:space="preserve">Why is the material labeled Y coiled?  </w:t>
      </w:r>
      <w:r w:rsidRPr="00FA3452">
        <w:rPr>
          <w:rFonts w:asciiTheme="majorHAnsi" w:hAnsiTheme="majorHAnsi"/>
          <w:sz w:val="24"/>
          <w:szCs w:val="24"/>
        </w:rPr>
        <w:tab/>
      </w:r>
      <w:r w:rsidRPr="00FA3452">
        <w:rPr>
          <w:rFonts w:asciiTheme="majorHAnsi" w:hAnsiTheme="majorHAnsi"/>
          <w:sz w:val="24"/>
          <w:szCs w:val="24"/>
        </w:rPr>
        <w:tab/>
      </w:r>
      <w:r w:rsidRPr="00FA3452">
        <w:rPr>
          <w:rFonts w:asciiTheme="majorHAnsi" w:hAnsiTheme="majorHAnsi"/>
          <w:sz w:val="24"/>
          <w:szCs w:val="24"/>
        </w:rPr>
        <w:tab/>
      </w:r>
      <w:r w:rsidRPr="00FA3452">
        <w:rPr>
          <w:rFonts w:asciiTheme="majorHAnsi" w:hAnsiTheme="majorHAnsi"/>
          <w:sz w:val="24"/>
          <w:szCs w:val="24"/>
        </w:rPr>
        <w:tab/>
      </w:r>
      <w:r w:rsidRPr="00FA3452">
        <w:rPr>
          <w:rFonts w:asciiTheme="majorHAnsi" w:hAnsiTheme="majorHAnsi"/>
          <w:sz w:val="24"/>
          <w:szCs w:val="24"/>
        </w:rPr>
        <w:tab/>
      </w:r>
      <w:r w:rsidRPr="00FA3452">
        <w:rPr>
          <w:rFonts w:asciiTheme="majorHAnsi" w:hAnsiTheme="majorHAnsi"/>
          <w:sz w:val="24"/>
          <w:szCs w:val="24"/>
        </w:rPr>
        <w:tab/>
      </w:r>
      <w:r w:rsidRPr="00FA3452">
        <w:rPr>
          <w:rFonts w:asciiTheme="majorHAnsi" w:hAnsiTheme="majorHAnsi"/>
          <w:sz w:val="24"/>
          <w:szCs w:val="24"/>
        </w:rPr>
        <w:tab/>
        <w:t>(1mk)</w:t>
      </w:r>
    </w:p>
    <w:p w14:paraId="68DFF3EF" w14:textId="77777777" w:rsidR="002829D2" w:rsidRPr="00FA3452" w:rsidRDefault="002829D2" w:rsidP="002829D2">
      <w:pPr>
        <w:rPr>
          <w:rFonts w:asciiTheme="majorHAnsi" w:hAnsiTheme="majorHAnsi"/>
          <w:sz w:val="24"/>
          <w:szCs w:val="24"/>
        </w:rPr>
      </w:pPr>
      <w:r w:rsidRPr="00FA34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729E10FB" w14:textId="77777777" w:rsidR="002829D2" w:rsidRPr="00FA3452" w:rsidRDefault="002829D2" w:rsidP="002829D2">
      <w:pPr>
        <w:pStyle w:val="ListParagraph"/>
        <w:numPr>
          <w:ilvl w:val="0"/>
          <w:numId w:val="4"/>
        </w:numPr>
        <w:spacing w:after="0" w:line="240" w:lineRule="auto"/>
        <w:ind w:left="0"/>
        <w:rPr>
          <w:rFonts w:asciiTheme="majorHAnsi" w:hAnsiTheme="majorHAnsi"/>
          <w:sz w:val="24"/>
          <w:szCs w:val="24"/>
        </w:rPr>
      </w:pPr>
      <w:r w:rsidRPr="00FA3452">
        <w:rPr>
          <w:rFonts w:asciiTheme="majorHAnsi" w:hAnsiTheme="majorHAnsi"/>
          <w:sz w:val="24"/>
          <w:szCs w:val="24"/>
        </w:rPr>
        <w:t xml:space="preserve">State the property of material Y that makes it suitable for its use. </w:t>
      </w:r>
      <w:r w:rsidRPr="00FA3452">
        <w:rPr>
          <w:rFonts w:asciiTheme="majorHAnsi" w:hAnsiTheme="majorHAnsi"/>
          <w:sz w:val="24"/>
          <w:szCs w:val="24"/>
        </w:rPr>
        <w:tab/>
      </w:r>
      <w:r w:rsidRPr="00FA3452">
        <w:rPr>
          <w:rFonts w:asciiTheme="majorHAnsi" w:hAnsiTheme="majorHAnsi"/>
          <w:sz w:val="24"/>
          <w:szCs w:val="24"/>
        </w:rPr>
        <w:tab/>
      </w:r>
      <w:r w:rsidRPr="00FA3452">
        <w:rPr>
          <w:rFonts w:asciiTheme="majorHAnsi" w:hAnsiTheme="majorHAnsi"/>
          <w:sz w:val="24"/>
          <w:szCs w:val="24"/>
        </w:rPr>
        <w:tab/>
        <w:t>(1mk)</w:t>
      </w:r>
    </w:p>
    <w:p w14:paraId="34FE625F" w14:textId="77777777" w:rsidR="002829D2" w:rsidRPr="00FA3452" w:rsidRDefault="002829D2" w:rsidP="002829D2">
      <w:pPr>
        <w:rPr>
          <w:rFonts w:asciiTheme="majorHAnsi" w:hAnsiTheme="majorHAnsi"/>
          <w:sz w:val="24"/>
          <w:szCs w:val="24"/>
        </w:rPr>
      </w:pPr>
      <w:r w:rsidRPr="00FA34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10B3A6" w14:textId="77777777" w:rsidR="00525B60" w:rsidRPr="00FA3452" w:rsidRDefault="00525B60" w:rsidP="00525B60">
      <w:pPr>
        <w:jc w:val="center"/>
        <w:rPr>
          <w:sz w:val="24"/>
          <w:szCs w:val="24"/>
        </w:rPr>
      </w:pPr>
    </w:p>
    <w:p w14:paraId="01C8B8AE" w14:textId="77777777" w:rsidR="00525B60" w:rsidRPr="00FA3452" w:rsidRDefault="00525B60" w:rsidP="00525B60">
      <w:pPr>
        <w:jc w:val="center"/>
        <w:rPr>
          <w:sz w:val="24"/>
          <w:szCs w:val="24"/>
        </w:rPr>
      </w:pPr>
    </w:p>
    <w:p w14:paraId="0C61A8BB" w14:textId="77777777" w:rsidR="00525B60" w:rsidRPr="00FA3452" w:rsidRDefault="00525B60" w:rsidP="00525B60">
      <w:pPr>
        <w:jc w:val="center"/>
        <w:rPr>
          <w:sz w:val="24"/>
          <w:szCs w:val="24"/>
        </w:rPr>
      </w:pPr>
    </w:p>
    <w:p w14:paraId="1992C649" w14:textId="77777777" w:rsidR="00525B60" w:rsidRPr="00FA3452" w:rsidRDefault="00525B60" w:rsidP="00525B60">
      <w:pPr>
        <w:jc w:val="center"/>
        <w:rPr>
          <w:sz w:val="24"/>
          <w:szCs w:val="24"/>
        </w:rPr>
      </w:pPr>
      <w:r w:rsidRPr="00FA3452">
        <w:rPr>
          <w:sz w:val="24"/>
          <w:szCs w:val="24"/>
        </w:rPr>
        <w:t>SECTION B (55 Marks)</w:t>
      </w:r>
    </w:p>
    <w:p w14:paraId="2ECD9968" w14:textId="77777777" w:rsidR="00525B60" w:rsidRPr="00FA3452" w:rsidRDefault="00525B60" w:rsidP="00525B60">
      <w:pPr>
        <w:rPr>
          <w:sz w:val="24"/>
          <w:szCs w:val="24"/>
        </w:rPr>
      </w:pPr>
    </w:p>
    <w:p w14:paraId="2082EC88" w14:textId="77777777" w:rsidR="00525B60" w:rsidRPr="00FA3452" w:rsidRDefault="00525B60" w:rsidP="00525B60">
      <w:pPr>
        <w:pStyle w:val="ListParagraph"/>
        <w:numPr>
          <w:ilvl w:val="0"/>
          <w:numId w:val="5"/>
        </w:numPr>
        <w:ind w:left="0"/>
        <w:rPr>
          <w:sz w:val="24"/>
          <w:szCs w:val="24"/>
        </w:rPr>
      </w:pPr>
      <w:r w:rsidRPr="00FA3452">
        <w:rPr>
          <w:sz w:val="24"/>
          <w:szCs w:val="24"/>
        </w:rPr>
        <w:t xml:space="preserve">  </w:t>
      </w:r>
      <w:proofErr w:type="gramStart"/>
      <w:r w:rsidRPr="00FA3452">
        <w:rPr>
          <w:sz w:val="24"/>
          <w:szCs w:val="24"/>
        </w:rPr>
        <w:t>a)State</w:t>
      </w:r>
      <w:proofErr w:type="gramEnd"/>
      <w:r w:rsidRPr="00FA3452">
        <w:rPr>
          <w:sz w:val="24"/>
          <w:szCs w:val="24"/>
        </w:rPr>
        <w:t xml:space="preserve"> the law of electrostatic charges (1mks)</w:t>
      </w:r>
    </w:p>
    <w:p w14:paraId="59B8F303" w14:textId="77777777" w:rsidR="00525B60" w:rsidRPr="00FA3452" w:rsidRDefault="00525B60" w:rsidP="00525B60">
      <w:pPr>
        <w:rPr>
          <w:sz w:val="24"/>
          <w:szCs w:val="24"/>
        </w:rPr>
      </w:pPr>
    </w:p>
    <w:p w14:paraId="274F94DE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b) The figure below shows a highly positively charged rod being brought slowly near the cap of a negatively charged gold leaf electroscope. It is observed that the leaf initially falls then rises.</w:t>
      </w:r>
    </w:p>
    <w:p w14:paraId="330ED17B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noProof/>
          <w:sz w:val="24"/>
          <w:szCs w:val="24"/>
        </w:rPr>
        <w:drawing>
          <wp:inline distT="0" distB="0" distL="0" distR="0" wp14:anchorId="5A584B85" wp14:editId="085608A8">
            <wp:extent cx="3759200" cy="1638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72470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 xml:space="preserve">Explain the observation   </w:t>
      </w:r>
      <w:proofErr w:type="gramStart"/>
      <w:r w:rsidRPr="00FA3452">
        <w:rPr>
          <w:sz w:val="24"/>
          <w:szCs w:val="24"/>
        </w:rPr>
        <w:t xml:space="preserve">   (</w:t>
      </w:r>
      <w:proofErr w:type="gramEnd"/>
      <w:r w:rsidRPr="00FA3452">
        <w:rPr>
          <w:sz w:val="24"/>
          <w:szCs w:val="24"/>
        </w:rPr>
        <w:t xml:space="preserve">1 </w:t>
      </w:r>
      <w:proofErr w:type="spellStart"/>
      <w:r w:rsidRPr="00FA3452">
        <w:rPr>
          <w:sz w:val="24"/>
          <w:szCs w:val="24"/>
        </w:rPr>
        <w:t>mk</w:t>
      </w:r>
      <w:proofErr w:type="spellEnd"/>
      <w:r w:rsidRPr="00FA3452">
        <w:rPr>
          <w:sz w:val="24"/>
          <w:szCs w:val="24"/>
        </w:rPr>
        <w:t>)</w:t>
      </w:r>
    </w:p>
    <w:p w14:paraId="0D8DC4D7" w14:textId="77777777" w:rsidR="00525B60" w:rsidRPr="00FA3452" w:rsidRDefault="00525B60" w:rsidP="00525B60">
      <w:pPr>
        <w:rPr>
          <w:sz w:val="24"/>
          <w:szCs w:val="24"/>
        </w:rPr>
      </w:pPr>
    </w:p>
    <w:p w14:paraId="12C53204" w14:textId="77777777" w:rsidR="00525B60" w:rsidRPr="00FA3452" w:rsidRDefault="00525B60" w:rsidP="00525B60">
      <w:pPr>
        <w:rPr>
          <w:sz w:val="24"/>
          <w:szCs w:val="24"/>
        </w:rPr>
      </w:pPr>
    </w:p>
    <w:p w14:paraId="321C88FD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lastRenderedPageBreak/>
        <w:t>c) (</w:t>
      </w:r>
      <w:proofErr w:type="spellStart"/>
      <w:r w:rsidRPr="00FA3452">
        <w:rPr>
          <w:sz w:val="24"/>
          <w:szCs w:val="24"/>
        </w:rPr>
        <w:t>i</w:t>
      </w:r>
      <w:proofErr w:type="spellEnd"/>
      <w:r w:rsidRPr="00FA3452">
        <w:rPr>
          <w:sz w:val="24"/>
          <w:szCs w:val="24"/>
        </w:rPr>
        <w:t xml:space="preserve">)The figure below shows an electric circuit used to charge a capacitor C. When switch is </w:t>
      </w:r>
      <w:proofErr w:type="gramStart"/>
      <w:r w:rsidRPr="00FA3452">
        <w:rPr>
          <w:sz w:val="24"/>
          <w:szCs w:val="24"/>
        </w:rPr>
        <w:t>closed ,it</w:t>
      </w:r>
      <w:proofErr w:type="gramEnd"/>
      <w:r w:rsidRPr="00FA3452">
        <w:rPr>
          <w:sz w:val="24"/>
          <w:szCs w:val="24"/>
        </w:rPr>
        <w:t xml:space="preserve"> is observed that the </w:t>
      </w:r>
      <w:proofErr w:type="spellStart"/>
      <w:r w:rsidRPr="00FA3452">
        <w:rPr>
          <w:sz w:val="24"/>
          <w:szCs w:val="24"/>
        </w:rPr>
        <w:t>millimetre</w:t>
      </w:r>
      <w:proofErr w:type="spellEnd"/>
      <w:r w:rsidRPr="00FA3452">
        <w:rPr>
          <w:sz w:val="24"/>
          <w:szCs w:val="24"/>
        </w:rPr>
        <w:t xml:space="preserve"> records some current which gradually reduces to zero with time</w:t>
      </w:r>
    </w:p>
    <w:p w14:paraId="0BC01AF8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noProof/>
          <w:sz w:val="24"/>
          <w:szCs w:val="24"/>
        </w:rPr>
        <w:drawing>
          <wp:inline distT="0" distB="0" distL="0" distR="0" wp14:anchorId="6796D89D" wp14:editId="2100F918">
            <wp:extent cx="4311650" cy="19875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5364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Explain the observation (2mks)</w:t>
      </w:r>
    </w:p>
    <w:p w14:paraId="56A6FF1D" w14:textId="77777777" w:rsidR="00525B60" w:rsidRPr="00FA3452" w:rsidRDefault="00525B60" w:rsidP="00525B60">
      <w:pPr>
        <w:rPr>
          <w:sz w:val="24"/>
          <w:szCs w:val="24"/>
        </w:rPr>
      </w:pPr>
    </w:p>
    <w:p w14:paraId="5F95E8EE" w14:textId="77777777" w:rsidR="00525B60" w:rsidRPr="00FA3452" w:rsidRDefault="00525B60" w:rsidP="00525B60">
      <w:pPr>
        <w:rPr>
          <w:sz w:val="24"/>
          <w:szCs w:val="24"/>
        </w:rPr>
      </w:pPr>
    </w:p>
    <w:p w14:paraId="1515D3CC" w14:textId="77777777" w:rsidR="00525B60" w:rsidRPr="00FA3452" w:rsidRDefault="00525B60" w:rsidP="00525B60">
      <w:pPr>
        <w:rPr>
          <w:sz w:val="24"/>
          <w:szCs w:val="24"/>
        </w:rPr>
      </w:pPr>
    </w:p>
    <w:p w14:paraId="016AEAB7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(ii)State one factor that reduces the capacitance of a parallel plate capacitor (1mks)</w:t>
      </w:r>
    </w:p>
    <w:p w14:paraId="7DBB2B65" w14:textId="77777777" w:rsidR="00525B60" w:rsidRPr="00FA3452" w:rsidRDefault="00525B60" w:rsidP="00525B60">
      <w:pPr>
        <w:rPr>
          <w:sz w:val="24"/>
          <w:szCs w:val="24"/>
        </w:rPr>
      </w:pPr>
    </w:p>
    <w:p w14:paraId="107CB563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d)The figure shows an electrical circuit with three capacitors of 10µF, 2µF and 3µF capacitance connected to a 240V supply.</w:t>
      </w:r>
    </w:p>
    <w:p w14:paraId="1B474101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D60E370" wp14:editId="490211B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066030" cy="1692275"/>
            <wp:effectExtent l="0" t="0" r="1270" b="317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169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57305" w14:textId="77777777" w:rsidR="00525B60" w:rsidRPr="00FA3452" w:rsidRDefault="00525B60" w:rsidP="00525B60">
      <w:pPr>
        <w:rPr>
          <w:sz w:val="24"/>
          <w:szCs w:val="24"/>
        </w:rPr>
      </w:pPr>
    </w:p>
    <w:p w14:paraId="5B6A4E5F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Determine:</w:t>
      </w:r>
    </w:p>
    <w:p w14:paraId="184D7E43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lastRenderedPageBreak/>
        <w:t>(</w:t>
      </w:r>
      <w:proofErr w:type="spellStart"/>
      <w:r w:rsidRPr="00FA3452">
        <w:rPr>
          <w:sz w:val="24"/>
          <w:szCs w:val="24"/>
        </w:rPr>
        <w:t>i</w:t>
      </w:r>
      <w:proofErr w:type="spellEnd"/>
      <w:r w:rsidRPr="00FA3452">
        <w:rPr>
          <w:sz w:val="24"/>
          <w:szCs w:val="24"/>
        </w:rPr>
        <w:t>) The effective capacitance of the capacitor combination (2mks)</w:t>
      </w:r>
    </w:p>
    <w:p w14:paraId="6FF18B75" w14:textId="77777777" w:rsidR="00525B60" w:rsidRPr="00FA3452" w:rsidRDefault="00525B60" w:rsidP="00525B60">
      <w:pPr>
        <w:rPr>
          <w:sz w:val="24"/>
          <w:szCs w:val="24"/>
        </w:rPr>
      </w:pPr>
    </w:p>
    <w:p w14:paraId="207FED69" w14:textId="77777777" w:rsidR="00525B60" w:rsidRPr="00FA3452" w:rsidRDefault="00525B60" w:rsidP="00525B60">
      <w:pPr>
        <w:rPr>
          <w:sz w:val="24"/>
          <w:szCs w:val="24"/>
        </w:rPr>
      </w:pPr>
    </w:p>
    <w:p w14:paraId="66C389D1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(ii) The charge stored in the circuit (2mks)</w:t>
      </w:r>
    </w:p>
    <w:p w14:paraId="768B0B5D" w14:textId="77777777" w:rsidR="00525B60" w:rsidRPr="00FA3452" w:rsidRDefault="00525B60" w:rsidP="00525B60">
      <w:pPr>
        <w:rPr>
          <w:sz w:val="24"/>
          <w:szCs w:val="24"/>
        </w:rPr>
      </w:pPr>
    </w:p>
    <w:p w14:paraId="4F3FD2F7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 xml:space="preserve"> </w:t>
      </w:r>
    </w:p>
    <w:p w14:paraId="5E8D2206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(iii) The potential difference across the 2µF capacitor (2mks)</w:t>
      </w:r>
    </w:p>
    <w:p w14:paraId="675F2747" w14:textId="77777777" w:rsidR="00525B60" w:rsidRPr="00FA3452" w:rsidRDefault="00525B60" w:rsidP="00525B60">
      <w:pPr>
        <w:rPr>
          <w:sz w:val="24"/>
          <w:szCs w:val="24"/>
        </w:rPr>
      </w:pPr>
    </w:p>
    <w:p w14:paraId="4872CC99" w14:textId="77777777" w:rsidR="00525B60" w:rsidRPr="00FA3452" w:rsidRDefault="00525B60" w:rsidP="00525B60">
      <w:pPr>
        <w:rPr>
          <w:sz w:val="24"/>
          <w:szCs w:val="24"/>
        </w:rPr>
      </w:pPr>
    </w:p>
    <w:p w14:paraId="771FE272" w14:textId="77777777" w:rsidR="00525B60" w:rsidRPr="00FA3452" w:rsidRDefault="00525B60" w:rsidP="00525B60">
      <w:pPr>
        <w:pStyle w:val="ListParagraph"/>
        <w:numPr>
          <w:ilvl w:val="0"/>
          <w:numId w:val="5"/>
        </w:numPr>
        <w:ind w:left="0"/>
        <w:rPr>
          <w:sz w:val="24"/>
          <w:szCs w:val="24"/>
        </w:rPr>
      </w:pPr>
      <w:r w:rsidRPr="00FA3452">
        <w:rPr>
          <w:sz w:val="24"/>
          <w:szCs w:val="24"/>
        </w:rPr>
        <w:t>(a) A spoon partially submerged in a glass of water appears bent. Explain(1mks)</w:t>
      </w:r>
    </w:p>
    <w:p w14:paraId="1D3F1997" w14:textId="77777777" w:rsidR="00525B60" w:rsidRPr="00FA3452" w:rsidRDefault="00525B60" w:rsidP="00525B60">
      <w:pPr>
        <w:rPr>
          <w:sz w:val="24"/>
          <w:szCs w:val="24"/>
        </w:rPr>
      </w:pPr>
    </w:p>
    <w:p w14:paraId="18C5782B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(b)A coin placed at the bottom of a tall gas jar. When the jar is filled with paraffin to a depth of 32.4 cm, the coin is apparently seen displaced 9.9 cm from the bottom. What is the refractive index of paraffin?  (3mks)</w:t>
      </w:r>
    </w:p>
    <w:p w14:paraId="6A9FD9F1" w14:textId="77777777" w:rsidR="00525B60" w:rsidRPr="00FA3452" w:rsidRDefault="00525B60" w:rsidP="00525B60">
      <w:pPr>
        <w:rPr>
          <w:sz w:val="24"/>
          <w:szCs w:val="24"/>
        </w:rPr>
      </w:pPr>
    </w:p>
    <w:p w14:paraId="1178E7F7" w14:textId="77777777" w:rsidR="00525B60" w:rsidRPr="00FA3452" w:rsidRDefault="00525B60" w:rsidP="00525B60">
      <w:pPr>
        <w:rPr>
          <w:sz w:val="24"/>
          <w:szCs w:val="24"/>
        </w:rPr>
      </w:pPr>
    </w:p>
    <w:p w14:paraId="6667BA68" w14:textId="77777777" w:rsidR="00525B60" w:rsidRPr="00FA3452" w:rsidRDefault="00525B60" w:rsidP="00525B60">
      <w:pPr>
        <w:rPr>
          <w:sz w:val="24"/>
          <w:szCs w:val="24"/>
        </w:rPr>
      </w:pPr>
    </w:p>
    <w:p w14:paraId="34671328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(c)State two conditions necessary for total internal reflection (2mks)</w:t>
      </w:r>
    </w:p>
    <w:p w14:paraId="7156A42B" w14:textId="77777777" w:rsidR="00525B60" w:rsidRPr="00FA3452" w:rsidRDefault="00525B60" w:rsidP="00525B60">
      <w:pPr>
        <w:rPr>
          <w:sz w:val="24"/>
          <w:szCs w:val="24"/>
        </w:rPr>
      </w:pPr>
    </w:p>
    <w:p w14:paraId="23E50022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(d)The speed of light in air is 3.0×10</w:t>
      </w:r>
      <w:r w:rsidRPr="00FA3452">
        <w:rPr>
          <w:sz w:val="24"/>
          <w:szCs w:val="24"/>
          <w:vertAlign w:val="superscript"/>
        </w:rPr>
        <w:t xml:space="preserve">8 </w:t>
      </w:r>
      <w:r w:rsidRPr="00FA3452">
        <w:rPr>
          <w:sz w:val="24"/>
          <w:szCs w:val="24"/>
        </w:rPr>
        <w:t>m/s. What is the speed of light in glass?  (3mks)</w:t>
      </w:r>
    </w:p>
    <w:p w14:paraId="2342CB3B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(Take refractive index of glass=1.5)</w:t>
      </w:r>
    </w:p>
    <w:p w14:paraId="547B56B9" w14:textId="77777777" w:rsidR="00525B60" w:rsidRPr="00FA3452" w:rsidRDefault="00525B60" w:rsidP="00525B60">
      <w:pPr>
        <w:rPr>
          <w:sz w:val="24"/>
          <w:szCs w:val="24"/>
        </w:rPr>
      </w:pPr>
    </w:p>
    <w:p w14:paraId="1ABACB34" w14:textId="77777777" w:rsidR="00525B60" w:rsidRPr="00FA3452" w:rsidRDefault="00525B60" w:rsidP="00525B60">
      <w:pPr>
        <w:rPr>
          <w:sz w:val="24"/>
          <w:szCs w:val="24"/>
        </w:rPr>
      </w:pPr>
    </w:p>
    <w:p w14:paraId="0B12551F" w14:textId="77777777" w:rsidR="00525B60" w:rsidRPr="00FA3452" w:rsidRDefault="00525B60" w:rsidP="00525B60">
      <w:pPr>
        <w:rPr>
          <w:sz w:val="24"/>
          <w:szCs w:val="24"/>
        </w:rPr>
      </w:pPr>
    </w:p>
    <w:p w14:paraId="595847D3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(e)State Snell’s law (1mk)</w:t>
      </w:r>
    </w:p>
    <w:p w14:paraId="2AC84105" w14:textId="77777777" w:rsidR="00525B60" w:rsidRPr="00FA3452" w:rsidRDefault="00525B60" w:rsidP="00525B60">
      <w:pPr>
        <w:rPr>
          <w:sz w:val="24"/>
          <w:szCs w:val="24"/>
        </w:rPr>
      </w:pPr>
    </w:p>
    <w:p w14:paraId="5F732EB6" w14:textId="77777777" w:rsidR="00525B60" w:rsidRPr="00FA3452" w:rsidRDefault="00525B60" w:rsidP="00525B60">
      <w:pPr>
        <w:rPr>
          <w:sz w:val="24"/>
          <w:szCs w:val="24"/>
        </w:rPr>
      </w:pPr>
    </w:p>
    <w:p w14:paraId="60D3EA69" w14:textId="77777777" w:rsidR="00525B60" w:rsidRPr="00FA3452" w:rsidRDefault="00525B60" w:rsidP="00525B60">
      <w:pPr>
        <w:pStyle w:val="ListParagraph"/>
        <w:numPr>
          <w:ilvl w:val="0"/>
          <w:numId w:val="5"/>
        </w:numPr>
        <w:ind w:left="0"/>
        <w:rPr>
          <w:sz w:val="24"/>
          <w:szCs w:val="24"/>
        </w:rPr>
      </w:pPr>
      <w:r w:rsidRPr="00FA3452">
        <w:rPr>
          <w:sz w:val="24"/>
          <w:szCs w:val="24"/>
        </w:rPr>
        <w:t>(a) State Lenz’s law (1mk)</w:t>
      </w:r>
    </w:p>
    <w:p w14:paraId="3CD4A65F" w14:textId="77777777" w:rsidR="00525B60" w:rsidRPr="00FA3452" w:rsidRDefault="00525B60" w:rsidP="00525B60">
      <w:pPr>
        <w:rPr>
          <w:sz w:val="24"/>
          <w:szCs w:val="24"/>
        </w:rPr>
      </w:pPr>
    </w:p>
    <w:p w14:paraId="44FF5763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b) The figure below shows two circuits close to each other</w:t>
      </w:r>
    </w:p>
    <w:p w14:paraId="12C858BE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noProof/>
          <w:sz w:val="24"/>
          <w:szCs w:val="24"/>
        </w:rPr>
        <w:drawing>
          <wp:inline distT="0" distB="0" distL="0" distR="0" wp14:anchorId="6F6F2F2A" wp14:editId="17713E3E">
            <wp:extent cx="5657850" cy="1600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13A74" w14:textId="77777777" w:rsidR="00525B60" w:rsidRPr="00FA3452" w:rsidRDefault="00525B60" w:rsidP="00525B60">
      <w:pPr>
        <w:rPr>
          <w:sz w:val="24"/>
          <w:szCs w:val="24"/>
        </w:rPr>
      </w:pPr>
    </w:p>
    <w:p w14:paraId="692C4E47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</w:t>
      </w:r>
      <w:proofErr w:type="spellStart"/>
      <w:r w:rsidRPr="00FA3452">
        <w:rPr>
          <w:sz w:val="24"/>
          <w:szCs w:val="24"/>
        </w:rPr>
        <w:t>i</w:t>
      </w:r>
      <w:proofErr w:type="spellEnd"/>
      <w:r w:rsidRPr="00FA3452">
        <w:rPr>
          <w:sz w:val="24"/>
          <w:szCs w:val="24"/>
        </w:rPr>
        <w:t xml:space="preserve">)State the observation made on the galvanometer when the switch is </w:t>
      </w:r>
      <w:proofErr w:type="gramStart"/>
      <w:r w:rsidRPr="00FA3452">
        <w:rPr>
          <w:sz w:val="24"/>
          <w:szCs w:val="24"/>
        </w:rPr>
        <w:t>closed  (</w:t>
      </w:r>
      <w:proofErr w:type="gramEnd"/>
      <w:r w:rsidRPr="00FA3452">
        <w:rPr>
          <w:sz w:val="24"/>
          <w:szCs w:val="24"/>
        </w:rPr>
        <w:t>1mks)</w:t>
      </w:r>
    </w:p>
    <w:p w14:paraId="63C3E756" w14:textId="77777777" w:rsidR="00525B60" w:rsidRPr="00FA3452" w:rsidRDefault="00525B60" w:rsidP="00525B60">
      <w:pPr>
        <w:rPr>
          <w:sz w:val="24"/>
          <w:szCs w:val="24"/>
        </w:rPr>
      </w:pPr>
    </w:p>
    <w:p w14:paraId="6D8EBD82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(ii)Explain the observation (1mks)</w:t>
      </w:r>
    </w:p>
    <w:p w14:paraId="18091A51" w14:textId="77777777" w:rsidR="00525B60" w:rsidRPr="00FA3452" w:rsidRDefault="00525B60" w:rsidP="00525B60">
      <w:pPr>
        <w:rPr>
          <w:sz w:val="24"/>
          <w:szCs w:val="24"/>
        </w:rPr>
      </w:pPr>
    </w:p>
    <w:p w14:paraId="30435318" w14:textId="77777777" w:rsidR="00525B60" w:rsidRPr="00FA3452" w:rsidRDefault="00525B60" w:rsidP="00525B60">
      <w:pPr>
        <w:rPr>
          <w:sz w:val="24"/>
          <w:szCs w:val="24"/>
        </w:rPr>
      </w:pPr>
    </w:p>
    <w:p w14:paraId="21D78601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(iii)Give one adjustment that can be done to the arrangement so that:</w:t>
      </w:r>
    </w:p>
    <w:p w14:paraId="643C9660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 xml:space="preserve">I)The galvanometer gives bigger deflection in the same </w:t>
      </w:r>
      <w:proofErr w:type="gramStart"/>
      <w:r w:rsidRPr="00FA3452">
        <w:rPr>
          <w:sz w:val="24"/>
          <w:szCs w:val="24"/>
        </w:rPr>
        <w:t>direction  (</w:t>
      </w:r>
      <w:proofErr w:type="gramEnd"/>
      <w:r w:rsidRPr="00FA3452">
        <w:rPr>
          <w:sz w:val="24"/>
          <w:szCs w:val="24"/>
        </w:rPr>
        <w:t>1mk)</w:t>
      </w:r>
    </w:p>
    <w:p w14:paraId="0361BBB1" w14:textId="77777777" w:rsidR="00525B60" w:rsidRPr="00FA3452" w:rsidRDefault="00525B60" w:rsidP="00525B60">
      <w:pPr>
        <w:rPr>
          <w:sz w:val="24"/>
          <w:szCs w:val="24"/>
        </w:rPr>
      </w:pPr>
    </w:p>
    <w:p w14:paraId="576A2E78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II)The galvanometer deflects in the opposite direction (1mk)</w:t>
      </w:r>
    </w:p>
    <w:p w14:paraId="1F85A223" w14:textId="77777777" w:rsidR="00525B60" w:rsidRPr="00FA3452" w:rsidRDefault="00525B60" w:rsidP="00525B60">
      <w:pPr>
        <w:rPr>
          <w:sz w:val="24"/>
          <w:szCs w:val="24"/>
        </w:rPr>
      </w:pPr>
    </w:p>
    <w:p w14:paraId="64A9EBCF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c)In a transformer, a voltage of 240V is to be stepped down to 24V. The primary current is found to be 1.5A while the secondary current is 14A. Calculate:</w:t>
      </w:r>
    </w:p>
    <w:p w14:paraId="65C84EE5" w14:textId="77777777" w:rsidR="00525B60" w:rsidRPr="00FA3452" w:rsidRDefault="00525B60" w:rsidP="00525B60">
      <w:pPr>
        <w:rPr>
          <w:sz w:val="24"/>
          <w:szCs w:val="24"/>
        </w:rPr>
      </w:pPr>
      <w:proofErr w:type="spellStart"/>
      <w:r w:rsidRPr="00FA3452">
        <w:rPr>
          <w:sz w:val="24"/>
          <w:szCs w:val="24"/>
        </w:rPr>
        <w:t>i</w:t>
      </w:r>
      <w:proofErr w:type="spellEnd"/>
      <w:r w:rsidRPr="00FA3452">
        <w:rPr>
          <w:sz w:val="24"/>
          <w:szCs w:val="24"/>
        </w:rPr>
        <w:t>)Power output (2mks)</w:t>
      </w:r>
    </w:p>
    <w:p w14:paraId="50879A35" w14:textId="77777777" w:rsidR="00525B60" w:rsidRPr="00FA3452" w:rsidRDefault="00525B60" w:rsidP="00525B60">
      <w:pPr>
        <w:rPr>
          <w:sz w:val="24"/>
          <w:szCs w:val="24"/>
        </w:rPr>
      </w:pPr>
    </w:p>
    <w:p w14:paraId="7D33B61F" w14:textId="77777777" w:rsidR="00525B60" w:rsidRPr="00FA3452" w:rsidRDefault="00525B60" w:rsidP="00525B60">
      <w:pPr>
        <w:rPr>
          <w:sz w:val="24"/>
          <w:szCs w:val="24"/>
        </w:rPr>
      </w:pPr>
    </w:p>
    <w:p w14:paraId="43DEBF6B" w14:textId="77777777" w:rsidR="00525B60" w:rsidRPr="00FA3452" w:rsidRDefault="00525B60" w:rsidP="00525B60">
      <w:pPr>
        <w:rPr>
          <w:sz w:val="24"/>
          <w:szCs w:val="24"/>
        </w:rPr>
      </w:pPr>
    </w:p>
    <w:p w14:paraId="536244F6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ii)Power input (1mks)</w:t>
      </w:r>
    </w:p>
    <w:p w14:paraId="7BFC6A14" w14:textId="77777777" w:rsidR="00525B60" w:rsidRPr="00FA3452" w:rsidRDefault="00525B60" w:rsidP="00525B60">
      <w:pPr>
        <w:rPr>
          <w:sz w:val="24"/>
          <w:szCs w:val="24"/>
        </w:rPr>
      </w:pPr>
    </w:p>
    <w:p w14:paraId="1D7E83DE" w14:textId="77777777" w:rsidR="00525B60" w:rsidRPr="00FA3452" w:rsidRDefault="00525B60" w:rsidP="00525B60">
      <w:pPr>
        <w:rPr>
          <w:sz w:val="24"/>
          <w:szCs w:val="24"/>
        </w:rPr>
      </w:pPr>
    </w:p>
    <w:p w14:paraId="1995A634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lastRenderedPageBreak/>
        <w:t>iii)Efficiency of the transformer(2mks)</w:t>
      </w:r>
    </w:p>
    <w:p w14:paraId="1D15E878" w14:textId="77777777" w:rsidR="00525B60" w:rsidRPr="00FA3452" w:rsidRDefault="00525B60" w:rsidP="00525B60">
      <w:pPr>
        <w:rPr>
          <w:sz w:val="24"/>
          <w:szCs w:val="24"/>
        </w:rPr>
      </w:pPr>
    </w:p>
    <w:p w14:paraId="6C83F352" w14:textId="77777777" w:rsidR="00525B60" w:rsidRPr="00FA3452" w:rsidRDefault="00525B60" w:rsidP="00525B60">
      <w:pPr>
        <w:rPr>
          <w:sz w:val="24"/>
          <w:szCs w:val="24"/>
        </w:rPr>
      </w:pPr>
    </w:p>
    <w:p w14:paraId="1D1A85AE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iv)State one way in which the power in a transformer is lost (1mks)</w:t>
      </w:r>
    </w:p>
    <w:p w14:paraId="1D87257A" w14:textId="77777777" w:rsidR="00525B60" w:rsidRPr="00FA3452" w:rsidRDefault="00525B60" w:rsidP="00525B60">
      <w:pPr>
        <w:rPr>
          <w:sz w:val="24"/>
          <w:szCs w:val="24"/>
        </w:rPr>
      </w:pPr>
    </w:p>
    <w:p w14:paraId="64B574D0" w14:textId="77777777" w:rsidR="00525B60" w:rsidRPr="00FA3452" w:rsidRDefault="00525B60" w:rsidP="00525B60">
      <w:pPr>
        <w:rPr>
          <w:sz w:val="24"/>
          <w:szCs w:val="24"/>
        </w:rPr>
      </w:pPr>
    </w:p>
    <w:p w14:paraId="204F31F2" w14:textId="77777777" w:rsidR="00525B60" w:rsidRPr="00FA3452" w:rsidRDefault="00525B60" w:rsidP="00525B60">
      <w:pPr>
        <w:pStyle w:val="ListParagraph"/>
        <w:numPr>
          <w:ilvl w:val="0"/>
          <w:numId w:val="5"/>
        </w:numPr>
        <w:ind w:left="0"/>
        <w:rPr>
          <w:sz w:val="24"/>
          <w:szCs w:val="24"/>
        </w:rPr>
      </w:pPr>
      <w:r w:rsidRPr="00FA3452">
        <w:rPr>
          <w:sz w:val="24"/>
          <w:szCs w:val="24"/>
        </w:rPr>
        <w:t xml:space="preserve"> a) State one condition under which ohms law is obeyed in a metal conductor (1mk)</w:t>
      </w:r>
    </w:p>
    <w:p w14:paraId="193BD759" w14:textId="77777777" w:rsidR="00525B60" w:rsidRPr="00FA3452" w:rsidRDefault="00525B60" w:rsidP="00525B60">
      <w:pPr>
        <w:rPr>
          <w:sz w:val="24"/>
          <w:szCs w:val="24"/>
        </w:rPr>
      </w:pPr>
    </w:p>
    <w:p w14:paraId="27C14148" w14:textId="77777777" w:rsidR="00525B60" w:rsidRPr="00FA3452" w:rsidRDefault="00525B60" w:rsidP="00525B60">
      <w:pPr>
        <w:rPr>
          <w:sz w:val="24"/>
          <w:szCs w:val="24"/>
        </w:rPr>
      </w:pPr>
    </w:p>
    <w:p w14:paraId="3BF239BA" w14:textId="77777777" w:rsidR="00525B60" w:rsidRPr="00FA3452" w:rsidRDefault="00525B60" w:rsidP="00525B60">
      <w:pPr>
        <w:rPr>
          <w:rFonts w:eastAsiaTheme="minorEastAsia"/>
          <w:sz w:val="24"/>
          <w:szCs w:val="24"/>
        </w:rPr>
      </w:pPr>
      <w:proofErr w:type="gramStart"/>
      <w:r w:rsidRPr="00FA3452">
        <w:rPr>
          <w:sz w:val="24"/>
          <w:szCs w:val="24"/>
        </w:rPr>
        <w:t>b)You</w:t>
      </w:r>
      <w:proofErr w:type="gramEnd"/>
      <w:r w:rsidRPr="00FA3452">
        <w:rPr>
          <w:sz w:val="24"/>
          <w:szCs w:val="24"/>
        </w:rPr>
        <w:t xml:space="preserve"> are provided with three resistors R1, R2, R3 connected in parallel. If the </w:t>
      </w:r>
      <w:proofErr w:type="spellStart"/>
      <w:r w:rsidRPr="00FA3452">
        <w:rPr>
          <w:sz w:val="24"/>
          <w:szCs w:val="24"/>
        </w:rPr>
        <w:t>p.d</w:t>
      </w:r>
      <w:proofErr w:type="spellEnd"/>
      <w:r w:rsidRPr="00FA3452">
        <w:rPr>
          <w:sz w:val="24"/>
          <w:szCs w:val="24"/>
        </w:rPr>
        <w:t xml:space="preserve"> across them is V, show that an expression for the effective resistance of the three resistors is given by.  </w:t>
      </w:r>
      <m:oMath>
        <m:f>
          <m:fPr>
            <m:ctrlPr>
              <w:rPr>
                <w:rFonts w:ascii="Cambria Math" w:hAnsi="Cambria Math"/>
                <w:i/>
                <w:kern w:val="2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Rt</m:t>
            </m:r>
          </m:den>
        </m:f>
      </m:oMath>
      <w:r w:rsidRPr="00FA3452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kern w:val="2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R1</m:t>
            </m:r>
          </m:den>
        </m:f>
      </m:oMath>
      <w:r w:rsidRPr="00FA3452">
        <w:rPr>
          <w:rFonts w:eastAsiaTheme="minorEastAsia"/>
          <w:sz w:val="24"/>
          <w:szCs w:val="24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  <w:kern w:val="2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R2</m:t>
            </m:r>
          </m:den>
        </m:f>
      </m:oMath>
      <w:r w:rsidRPr="00FA3452">
        <w:rPr>
          <w:rFonts w:eastAsiaTheme="minorEastAsia"/>
          <w:sz w:val="24"/>
          <w:szCs w:val="24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  <w:kern w:val="2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R3</m:t>
            </m:r>
          </m:den>
        </m:f>
      </m:oMath>
      <w:r w:rsidRPr="00FA3452">
        <w:rPr>
          <w:rFonts w:eastAsiaTheme="minorEastAsia"/>
          <w:sz w:val="24"/>
          <w:szCs w:val="24"/>
        </w:rPr>
        <w:t xml:space="preserve">              (3mks)</w:t>
      </w:r>
    </w:p>
    <w:p w14:paraId="55170913" w14:textId="77777777" w:rsidR="00525B60" w:rsidRPr="00FA3452" w:rsidRDefault="00525B60" w:rsidP="00525B60">
      <w:pPr>
        <w:rPr>
          <w:rFonts w:eastAsiaTheme="minorEastAsia"/>
          <w:sz w:val="24"/>
          <w:szCs w:val="24"/>
        </w:rPr>
      </w:pPr>
    </w:p>
    <w:p w14:paraId="6FC407D9" w14:textId="77777777" w:rsidR="00525B60" w:rsidRPr="00FA3452" w:rsidRDefault="00525B60" w:rsidP="00525B60">
      <w:pPr>
        <w:rPr>
          <w:rFonts w:eastAsiaTheme="minorEastAsia"/>
          <w:sz w:val="24"/>
          <w:szCs w:val="24"/>
        </w:rPr>
      </w:pPr>
    </w:p>
    <w:p w14:paraId="4E6E09E4" w14:textId="77777777" w:rsidR="00525B60" w:rsidRPr="00FA3452" w:rsidRDefault="00525B60" w:rsidP="00525B60">
      <w:pPr>
        <w:rPr>
          <w:rFonts w:eastAsiaTheme="minorEastAsia"/>
          <w:sz w:val="24"/>
          <w:szCs w:val="24"/>
        </w:rPr>
      </w:pPr>
    </w:p>
    <w:p w14:paraId="6E7E459E" w14:textId="77777777" w:rsidR="00525B60" w:rsidRPr="00FA3452" w:rsidRDefault="00525B60" w:rsidP="00525B60">
      <w:pPr>
        <w:rPr>
          <w:rFonts w:eastAsiaTheme="minorEastAsia"/>
          <w:sz w:val="24"/>
          <w:szCs w:val="24"/>
        </w:rPr>
      </w:pPr>
      <w:r w:rsidRPr="00FA3452">
        <w:rPr>
          <w:rFonts w:eastAsiaTheme="minorEastAsia"/>
          <w:sz w:val="24"/>
          <w:szCs w:val="24"/>
        </w:rPr>
        <w:t>c) The figure below shows three resistors as shown</w:t>
      </w:r>
    </w:p>
    <w:p w14:paraId="7D41BDC6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noProof/>
          <w:sz w:val="24"/>
          <w:szCs w:val="24"/>
        </w:rPr>
        <w:drawing>
          <wp:inline distT="0" distB="0" distL="0" distR="0" wp14:anchorId="6E6D9E39" wp14:editId="7E5BD868">
            <wp:extent cx="3797300" cy="1352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A4D0A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 xml:space="preserve">If the voltmeter reads 4V, find the </w:t>
      </w:r>
    </w:p>
    <w:p w14:paraId="320A5911" w14:textId="77777777" w:rsidR="00525B60" w:rsidRPr="00FA3452" w:rsidRDefault="00525B60" w:rsidP="00525B60">
      <w:pPr>
        <w:rPr>
          <w:sz w:val="24"/>
          <w:szCs w:val="24"/>
        </w:rPr>
      </w:pPr>
      <w:proofErr w:type="spellStart"/>
      <w:r w:rsidRPr="00FA3452">
        <w:rPr>
          <w:sz w:val="24"/>
          <w:szCs w:val="24"/>
        </w:rPr>
        <w:t>i</w:t>
      </w:r>
      <w:proofErr w:type="spellEnd"/>
      <w:r w:rsidRPr="00FA3452">
        <w:rPr>
          <w:sz w:val="24"/>
          <w:szCs w:val="24"/>
        </w:rPr>
        <w:t>)Effective resistance (2mks)</w:t>
      </w:r>
    </w:p>
    <w:p w14:paraId="5207B23F" w14:textId="77777777" w:rsidR="00525B60" w:rsidRPr="00FA3452" w:rsidRDefault="00525B60" w:rsidP="00525B60">
      <w:pPr>
        <w:rPr>
          <w:sz w:val="24"/>
          <w:szCs w:val="24"/>
        </w:rPr>
      </w:pPr>
    </w:p>
    <w:p w14:paraId="0C4E0942" w14:textId="77777777" w:rsidR="00525B60" w:rsidRPr="00FA3452" w:rsidRDefault="00525B60" w:rsidP="00525B60">
      <w:pPr>
        <w:rPr>
          <w:sz w:val="24"/>
          <w:szCs w:val="24"/>
        </w:rPr>
      </w:pPr>
    </w:p>
    <w:p w14:paraId="28C5F1CF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 xml:space="preserve">ii)Current through the 3Ω resistor (3 </w:t>
      </w:r>
      <w:proofErr w:type="spellStart"/>
      <w:r w:rsidRPr="00FA3452">
        <w:rPr>
          <w:sz w:val="24"/>
          <w:szCs w:val="24"/>
        </w:rPr>
        <w:t>mks</w:t>
      </w:r>
      <w:proofErr w:type="spellEnd"/>
      <w:r w:rsidRPr="00FA3452">
        <w:rPr>
          <w:sz w:val="24"/>
          <w:szCs w:val="24"/>
        </w:rPr>
        <w:t>)</w:t>
      </w:r>
    </w:p>
    <w:p w14:paraId="4CDA5AF4" w14:textId="77777777" w:rsidR="00525B60" w:rsidRPr="00FA3452" w:rsidRDefault="00525B60" w:rsidP="00525B60">
      <w:pPr>
        <w:rPr>
          <w:sz w:val="24"/>
          <w:szCs w:val="24"/>
        </w:rPr>
      </w:pPr>
    </w:p>
    <w:p w14:paraId="6FE02ACA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iii)Potential difference across the 8Ω resistor if the total voltage in the circuit is 10V (1mk)</w:t>
      </w:r>
    </w:p>
    <w:p w14:paraId="05D673A8" w14:textId="77777777" w:rsidR="00525B60" w:rsidRPr="00FA3452" w:rsidRDefault="00525B60" w:rsidP="00525B60">
      <w:pPr>
        <w:rPr>
          <w:sz w:val="24"/>
          <w:szCs w:val="24"/>
        </w:rPr>
      </w:pPr>
    </w:p>
    <w:p w14:paraId="0F1FB9A5" w14:textId="77777777" w:rsidR="00525B60" w:rsidRPr="00FA3452" w:rsidRDefault="00525B60" w:rsidP="00525B60">
      <w:pPr>
        <w:rPr>
          <w:sz w:val="24"/>
          <w:szCs w:val="24"/>
        </w:rPr>
      </w:pPr>
    </w:p>
    <w:p w14:paraId="4F21989A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 xml:space="preserve">d)draw a circuit diagram showing three bulbs </w:t>
      </w:r>
      <w:proofErr w:type="gramStart"/>
      <w:r w:rsidRPr="00FA3452">
        <w:rPr>
          <w:sz w:val="24"/>
          <w:szCs w:val="24"/>
        </w:rPr>
        <w:t>A,B</w:t>
      </w:r>
      <w:proofErr w:type="gramEnd"/>
      <w:r w:rsidRPr="00FA3452">
        <w:rPr>
          <w:sz w:val="24"/>
          <w:szCs w:val="24"/>
        </w:rPr>
        <w:t xml:space="preserve"> and C, an ammeter and a 12V supply connected in such a way that they operate at same potential and all light with equal brightness (2mks)</w:t>
      </w:r>
    </w:p>
    <w:p w14:paraId="56E8257C" w14:textId="77777777" w:rsidR="00525B60" w:rsidRPr="00FA3452" w:rsidRDefault="00525B60" w:rsidP="00525B60">
      <w:pPr>
        <w:rPr>
          <w:sz w:val="24"/>
          <w:szCs w:val="24"/>
        </w:rPr>
      </w:pPr>
    </w:p>
    <w:p w14:paraId="22F2E236" w14:textId="77777777" w:rsidR="00525B60" w:rsidRPr="00FA3452" w:rsidRDefault="00525B60" w:rsidP="00525B60">
      <w:pPr>
        <w:rPr>
          <w:sz w:val="24"/>
          <w:szCs w:val="24"/>
        </w:rPr>
      </w:pPr>
    </w:p>
    <w:p w14:paraId="5ADCF520" w14:textId="77777777" w:rsidR="00525B60" w:rsidRPr="00FA3452" w:rsidRDefault="00525B60" w:rsidP="00525B60">
      <w:pPr>
        <w:rPr>
          <w:sz w:val="24"/>
          <w:szCs w:val="24"/>
        </w:rPr>
      </w:pPr>
    </w:p>
    <w:p w14:paraId="69B4BFB6" w14:textId="77777777" w:rsidR="00525B60" w:rsidRPr="00FA3452" w:rsidRDefault="00525B60" w:rsidP="00525B60">
      <w:pPr>
        <w:rPr>
          <w:sz w:val="24"/>
          <w:szCs w:val="24"/>
        </w:rPr>
      </w:pPr>
    </w:p>
    <w:p w14:paraId="562BA952" w14:textId="77777777" w:rsidR="00525B60" w:rsidRPr="00FA3452" w:rsidRDefault="00525B60" w:rsidP="00FA3452">
      <w:pPr>
        <w:pStyle w:val="ListParagraph"/>
        <w:numPr>
          <w:ilvl w:val="0"/>
          <w:numId w:val="5"/>
        </w:numPr>
        <w:ind w:left="0"/>
        <w:rPr>
          <w:sz w:val="24"/>
          <w:szCs w:val="24"/>
        </w:rPr>
      </w:pPr>
      <w:r w:rsidRPr="00FA3452">
        <w:rPr>
          <w:sz w:val="24"/>
          <w:szCs w:val="24"/>
        </w:rPr>
        <w:t>a) State the difference between progressive waves and standing waves (2mks)</w:t>
      </w:r>
    </w:p>
    <w:p w14:paraId="640B8076" w14:textId="77777777" w:rsidR="00525B60" w:rsidRPr="00FA3452" w:rsidRDefault="00525B60" w:rsidP="00525B60">
      <w:pPr>
        <w:rPr>
          <w:sz w:val="24"/>
          <w:szCs w:val="24"/>
        </w:rPr>
      </w:pPr>
    </w:p>
    <w:p w14:paraId="284C0842" w14:textId="77777777" w:rsidR="00525B60" w:rsidRPr="00FA3452" w:rsidRDefault="00525B60" w:rsidP="00525B60">
      <w:pPr>
        <w:rPr>
          <w:sz w:val="24"/>
          <w:szCs w:val="24"/>
        </w:rPr>
      </w:pPr>
    </w:p>
    <w:p w14:paraId="07E59A35" w14:textId="77777777" w:rsidR="00525B60" w:rsidRPr="00FA3452" w:rsidRDefault="00525B60" w:rsidP="00525B60">
      <w:pPr>
        <w:rPr>
          <w:sz w:val="24"/>
          <w:szCs w:val="24"/>
        </w:rPr>
      </w:pPr>
      <w:proofErr w:type="gramStart"/>
      <w:r w:rsidRPr="00FA3452">
        <w:rPr>
          <w:sz w:val="24"/>
          <w:szCs w:val="24"/>
        </w:rPr>
        <w:t>b)Sketch</w:t>
      </w:r>
      <w:proofErr w:type="gramEnd"/>
      <w:r w:rsidRPr="00FA3452">
        <w:rPr>
          <w:sz w:val="24"/>
          <w:szCs w:val="24"/>
        </w:rPr>
        <w:t xml:space="preserve"> a graph of displaced against time for a transverse wave of frequency 50 Hz with at least two cycles with amplitude of 2cm (2mks)</w:t>
      </w:r>
    </w:p>
    <w:p w14:paraId="0E5988A6" w14:textId="77777777" w:rsidR="00525B60" w:rsidRPr="00FA3452" w:rsidRDefault="00525B60" w:rsidP="00525B60">
      <w:pPr>
        <w:rPr>
          <w:sz w:val="24"/>
          <w:szCs w:val="24"/>
        </w:rPr>
      </w:pPr>
    </w:p>
    <w:p w14:paraId="1BDBEDEC" w14:textId="77777777" w:rsidR="00525B60" w:rsidRPr="00FA3452" w:rsidRDefault="00525B60" w:rsidP="00525B60">
      <w:pPr>
        <w:rPr>
          <w:sz w:val="24"/>
          <w:szCs w:val="24"/>
        </w:rPr>
      </w:pPr>
    </w:p>
    <w:p w14:paraId="5F433140" w14:textId="77777777" w:rsidR="00525B60" w:rsidRPr="00FA3452" w:rsidRDefault="00525B60" w:rsidP="00525B60">
      <w:pPr>
        <w:rPr>
          <w:sz w:val="24"/>
          <w:szCs w:val="24"/>
        </w:rPr>
      </w:pPr>
    </w:p>
    <w:p w14:paraId="2FC55F22" w14:textId="77777777" w:rsidR="00525B60" w:rsidRPr="00FA3452" w:rsidRDefault="00525B60" w:rsidP="00525B60">
      <w:pPr>
        <w:rPr>
          <w:sz w:val="24"/>
          <w:szCs w:val="24"/>
        </w:rPr>
      </w:pPr>
    </w:p>
    <w:p w14:paraId="41DF70FF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 xml:space="preserve">c)The figure shows an experiment to observe interference of light </w:t>
      </w:r>
      <w:proofErr w:type="gramStart"/>
      <w:r w:rsidRPr="00FA3452">
        <w:rPr>
          <w:sz w:val="24"/>
          <w:szCs w:val="24"/>
        </w:rPr>
        <w:t>waves .</w:t>
      </w:r>
      <w:proofErr w:type="gramEnd"/>
      <w:r w:rsidRPr="00FA3452">
        <w:rPr>
          <w:sz w:val="24"/>
          <w:szCs w:val="24"/>
        </w:rPr>
        <w:t xml:space="preserve"> Waves are incident to double slits closed </w:t>
      </w:r>
      <w:proofErr w:type="spellStart"/>
      <w:r w:rsidRPr="00FA3452">
        <w:rPr>
          <w:sz w:val="24"/>
          <w:szCs w:val="24"/>
        </w:rPr>
        <w:t>t</w:t>
      </w:r>
      <w:proofErr w:type="spellEnd"/>
      <w:r w:rsidRPr="00FA3452">
        <w:rPr>
          <w:sz w:val="24"/>
          <w:szCs w:val="24"/>
        </w:rPr>
        <w:t xml:space="preserve"> a source of monochromatic light.</w:t>
      </w:r>
    </w:p>
    <w:p w14:paraId="33FEB1B7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noProof/>
          <w:sz w:val="24"/>
          <w:szCs w:val="24"/>
        </w:rPr>
        <w:drawing>
          <wp:inline distT="0" distB="0" distL="0" distR="0" wp14:anchorId="2489F69C" wp14:editId="5BC676A4">
            <wp:extent cx="5937250" cy="1289050"/>
            <wp:effectExtent l="0" t="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49378" w14:textId="77777777" w:rsidR="00525B60" w:rsidRPr="00FA3452" w:rsidRDefault="00525B60" w:rsidP="00525B60">
      <w:pPr>
        <w:rPr>
          <w:sz w:val="24"/>
          <w:szCs w:val="24"/>
        </w:rPr>
      </w:pPr>
      <w:proofErr w:type="spellStart"/>
      <w:r w:rsidRPr="00FA3452">
        <w:rPr>
          <w:sz w:val="24"/>
          <w:szCs w:val="24"/>
        </w:rPr>
        <w:t>i</w:t>
      </w:r>
      <w:proofErr w:type="spellEnd"/>
      <w:r w:rsidRPr="00FA3452">
        <w:rPr>
          <w:sz w:val="24"/>
          <w:szCs w:val="24"/>
        </w:rPr>
        <w:t>)State what is meant by a monochromatic source of light (1mk)</w:t>
      </w:r>
    </w:p>
    <w:p w14:paraId="5DCA4233" w14:textId="77777777" w:rsidR="00525B60" w:rsidRPr="00FA3452" w:rsidRDefault="00525B60" w:rsidP="00525B60">
      <w:pPr>
        <w:rPr>
          <w:sz w:val="24"/>
          <w:szCs w:val="24"/>
        </w:rPr>
      </w:pPr>
    </w:p>
    <w:p w14:paraId="335A960A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ii)State the function of the double slit (1mk)</w:t>
      </w:r>
    </w:p>
    <w:p w14:paraId="353ACC9C" w14:textId="77777777" w:rsidR="00525B60" w:rsidRPr="00FA3452" w:rsidRDefault="00525B60" w:rsidP="00525B60">
      <w:pPr>
        <w:rPr>
          <w:sz w:val="24"/>
          <w:szCs w:val="24"/>
        </w:rPr>
      </w:pPr>
    </w:p>
    <w:p w14:paraId="2BC84162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lastRenderedPageBreak/>
        <w:t>iii)State and explain what is observed on the screen (3mks)</w:t>
      </w:r>
    </w:p>
    <w:p w14:paraId="3C8115BB" w14:textId="77777777" w:rsidR="00525B60" w:rsidRPr="00FA3452" w:rsidRDefault="00525B60" w:rsidP="00525B60">
      <w:pPr>
        <w:rPr>
          <w:sz w:val="24"/>
          <w:szCs w:val="24"/>
        </w:rPr>
      </w:pPr>
    </w:p>
    <w:p w14:paraId="3F2B8B90" w14:textId="77777777" w:rsidR="00525B60" w:rsidRPr="00FA3452" w:rsidRDefault="00525B60" w:rsidP="00525B60">
      <w:pPr>
        <w:rPr>
          <w:sz w:val="24"/>
          <w:szCs w:val="24"/>
        </w:rPr>
      </w:pPr>
    </w:p>
    <w:p w14:paraId="0495EAFC" w14:textId="77777777" w:rsidR="00525B60" w:rsidRPr="00FA3452" w:rsidRDefault="00525B60" w:rsidP="00525B60">
      <w:pPr>
        <w:rPr>
          <w:sz w:val="24"/>
          <w:szCs w:val="24"/>
        </w:rPr>
      </w:pPr>
    </w:p>
    <w:p w14:paraId="06646698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iv)state what is observed on the screen when the slit separation S1 and S2 is reduced (1mk)</w:t>
      </w:r>
    </w:p>
    <w:p w14:paraId="54C08CAA" w14:textId="77777777" w:rsidR="00525B60" w:rsidRPr="00FA3452" w:rsidRDefault="00525B60" w:rsidP="00525B60">
      <w:pPr>
        <w:rPr>
          <w:sz w:val="24"/>
          <w:szCs w:val="24"/>
        </w:rPr>
      </w:pPr>
    </w:p>
    <w:p w14:paraId="79E13F7A" w14:textId="77777777" w:rsidR="00525B60" w:rsidRPr="00FA3452" w:rsidRDefault="00525B60" w:rsidP="00525B60">
      <w:pPr>
        <w:rPr>
          <w:sz w:val="24"/>
          <w:szCs w:val="24"/>
        </w:rPr>
      </w:pPr>
      <w:r w:rsidRPr="00FA3452">
        <w:rPr>
          <w:sz w:val="24"/>
          <w:szCs w:val="24"/>
        </w:rPr>
        <w:t>v)White light is used in place of monochromatic source (1mk)</w:t>
      </w:r>
    </w:p>
    <w:p w14:paraId="514D36D6" w14:textId="77777777" w:rsidR="00525B60" w:rsidRPr="00FA3452" w:rsidRDefault="00525B60" w:rsidP="00525B60">
      <w:pPr>
        <w:rPr>
          <w:sz w:val="24"/>
          <w:szCs w:val="24"/>
        </w:rPr>
      </w:pPr>
    </w:p>
    <w:p w14:paraId="1A3D91FA" w14:textId="77777777" w:rsidR="00525B60" w:rsidRPr="00FA3452" w:rsidRDefault="00525B60" w:rsidP="00525B60">
      <w:pPr>
        <w:rPr>
          <w:sz w:val="24"/>
          <w:szCs w:val="24"/>
        </w:rPr>
      </w:pPr>
    </w:p>
    <w:p w14:paraId="4715DC51" w14:textId="77777777" w:rsidR="00525B60" w:rsidRPr="00FA3452" w:rsidRDefault="00525B60" w:rsidP="00525B60">
      <w:pPr>
        <w:rPr>
          <w:sz w:val="24"/>
          <w:szCs w:val="24"/>
        </w:rPr>
      </w:pPr>
    </w:p>
    <w:p w14:paraId="2CB1E79E" w14:textId="77777777" w:rsidR="00525B60" w:rsidRPr="00FA3452" w:rsidRDefault="00525B60" w:rsidP="00525B60">
      <w:pPr>
        <w:rPr>
          <w:sz w:val="24"/>
          <w:szCs w:val="24"/>
        </w:rPr>
      </w:pPr>
    </w:p>
    <w:p w14:paraId="400F6A38" w14:textId="77777777" w:rsidR="002829D2" w:rsidRPr="00FA3452" w:rsidRDefault="002829D2" w:rsidP="002C6561">
      <w:pPr>
        <w:rPr>
          <w:b/>
          <w:sz w:val="24"/>
          <w:szCs w:val="24"/>
          <w:u w:val="single"/>
        </w:rPr>
      </w:pPr>
    </w:p>
    <w:sectPr w:rsidR="002829D2" w:rsidRPr="00FA3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686F"/>
    <w:multiLevelType w:val="hybridMultilevel"/>
    <w:tmpl w:val="16425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3D59"/>
    <w:multiLevelType w:val="hybridMultilevel"/>
    <w:tmpl w:val="49744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56241"/>
    <w:multiLevelType w:val="hybridMultilevel"/>
    <w:tmpl w:val="86D06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63273"/>
    <w:multiLevelType w:val="hybridMultilevel"/>
    <w:tmpl w:val="6AB4E1B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34863"/>
    <w:multiLevelType w:val="hybridMultilevel"/>
    <w:tmpl w:val="7E5E4BC0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653877058">
    <w:abstractNumId w:val="2"/>
  </w:num>
  <w:num w:numId="2" w16cid:durableId="1758944081">
    <w:abstractNumId w:val="0"/>
  </w:num>
  <w:num w:numId="3" w16cid:durableId="758449511">
    <w:abstractNumId w:val="3"/>
  </w:num>
  <w:num w:numId="4" w16cid:durableId="1694839035">
    <w:abstractNumId w:val="5"/>
  </w:num>
  <w:num w:numId="5" w16cid:durableId="680815312">
    <w:abstractNumId w:val="4"/>
  </w:num>
  <w:num w:numId="6" w16cid:durableId="1327128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BF"/>
    <w:rsid w:val="00264813"/>
    <w:rsid w:val="002829D2"/>
    <w:rsid w:val="002C6561"/>
    <w:rsid w:val="003943EF"/>
    <w:rsid w:val="00490F2C"/>
    <w:rsid w:val="004B51D6"/>
    <w:rsid w:val="00525B60"/>
    <w:rsid w:val="005D4535"/>
    <w:rsid w:val="0060305E"/>
    <w:rsid w:val="006A5E60"/>
    <w:rsid w:val="007C34BF"/>
    <w:rsid w:val="009958C8"/>
    <w:rsid w:val="00AC7155"/>
    <w:rsid w:val="00B434CB"/>
    <w:rsid w:val="00B86754"/>
    <w:rsid w:val="00C13709"/>
    <w:rsid w:val="00C41A31"/>
    <w:rsid w:val="00C96C89"/>
    <w:rsid w:val="00DA1A6D"/>
    <w:rsid w:val="00FA3452"/>
    <w:rsid w:val="00FF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B2AA6"/>
  <w15:chartTrackingRefBased/>
  <w15:docId w15:val="{2C76861C-4FE8-4D42-BD1E-F3722427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C7155"/>
    <w:pPr>
      <w:ind w:left="720"/>
      <w:contextualSpacing/>
    </w:pPr>
  </w:style>
  <w:style w:type="paragraph" w:styleId="NoSpacing">
    <w:name w:val="No Spacing"/>
    <w:uiPriority w:val="1"/>
    <w:qFormat/>
    <w:rsid w:val="004B51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5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1092</Words>
  <Characters>5768</Characters>
  <Application>Microsoft Office Word</Application>
  <DocSecurity>0</DocSecurity>
  <Lines>213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Alexander Njuguna</cp:lastModifiedBy>
  <cp:revision>24</cp:revision>
  <dcterms:created xsi:type="dcterms:W3CDTF">2026-03-01T09:16:00Z</dcterms:created>
  <dcterms:modified xsi:type="dcterms:W3CDTF">2026-03-12T08:53:00Z</dcterms:modified>
</cp:coreProperties>
</file>